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50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128"/>
      </w:tblGrid>
      <w:tr w:rsidR="00174815" w:rsidRPr="0081104C" w14:paraId="0E23CB4C" w14:textId="77777777" w:rsidTr="00090F92">
        <w:trPr>
          <w:trHeight w:val="743"/>
          <w:tblHeader/>
        </w:trPr>
        <w:tc>
          <w:tcPr>
            <w:tcW w:w="2552" w:type="dxa"/>
            <w:shd w:val="clear" w:color="auto" w:fill="auto"/>
            <w:vAlign w:val="center"/>
          </w:tcPr>
          <w:p w14:paraId="0A24AE2D" w14:textId="77777777" w:rsidR="00174815" w:rsidRPr="0081104C" w:rsidRDefault="00727DB0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81104C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3C3A9C36" w14:textId="77777777" w:rsidR="00E47FA8" w:rsidRDefault="00E47FA8" w:rsidP="00E47FA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66BDF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2F878F5F" w14:textId="77777777" w:rsidR="00174815" w:rsidRPr="0081104C" w:rsidRDefault="00E47FA8" w:rsidP="005F3E2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94869"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Pr="00D66BDF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D66BDF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14:paraId="7E93FB7C" w14:textId="77777777" w:rsidR="00174815" w:rsidRPr="00727DB0" w:rsidRDefault="00727DB0" w:rsidP="00727DB0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Процедура</w:t>
            </w:r>
            <w:r w:rsidR="00174815" w:rsidRPr="0081104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bCs/>
                <w:i/>
                <w:sz w:val="22"/>
                <w:szCs w:val="22"/>
              </w:rPr>
              <w:t>V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-П02</w:t>
            </w:r>
          </w:p>
        </w:tc>
      </w:tr>
      <w:tr w:rsidR="00174815" w:rsidRPr="0081104C" w14:paraId="29D8ABD7" w14:textId="77777777" w:rsidTr="00090F92">
        <w:trPr>
          <w:trHeight w:val="742"/>
          <w:tblHeader/>
        </w:trPr>
        <w:tc>
          <w:tcPr>
            <w:tcW w:w="2552" w:type="dxa"/>
            <w:shd w:val="clear" w:color="auto" w:fill="auto"/>
            <w:vAlign w:val="center"/>
          </w:tcPr>
          <w:p w14:paraId="0E3AD0D8" w14:textId="77777777" w:rsidR="00506DCA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016AA4B9" w14:textId="77777777" w:rsidR="00174815" w:rsidRPr="0081104C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798" w:type="dxa"/>
            <w:gridSpan w:val="2"/>
            <w:shd w:val="clear" w:color="auto" w:fill="666699"/>
            <w:vAlign w:val="center"/>
          </w:tcPr>
          <w:p w14:paraId="733DEDCC" w14:textId="77777777" w:rsidR="00174815" w:rsidRPr="00F27280" w:rsidRDefault="00174815" w:rsidP="00E47FA8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1104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F27280">
              <w:rPr>
                <w:b/>
                <w:color w:val="FFFFFF"/>
                <w:sz w:val="28"/>
                <w:szCs w:val="28"/>
                <w:lang w:val="bg-BG"/>
              </w:rPr>
              <w:t xml:space="preserve">Месечно засичане на информацията в САП и отчитане към </w:t>
            </w:r>
            <w:r w:rsidR="00E47FA8">
              <w:rPr>
                <w:b/>
                <w:color w:val="FFFFFF"/>
                <w:sz w:val="28"/>
                <w:szCs w:val="28"/>
                <w:lang w:val="bg-BG"/>
              </w:rPr>
              <w:t>Счетоводния</w:t>
            </w:r>
            <w:r w:rsidR="00F27280">
              <w:rPr>
                <w:b/>
                <w:color w:val="FFFFFF"/>
                <w:sz w:val="28"/>
                <w:szCs w:val="28"/>
                <w:lang w:val="bg-BG"/>
              </w:rPr>
              <w:t xml:space="preserve"> орган</w:t>
            </w:r>
          </w:p>
        </w:tc>
      </w:tr>
      <w:tr w:rsidR="00174815" w:rsidRPr="0081104C" w14:paraId="33793D90" w14:textId="77777777" w:rsidTr="00090F92">
        <w:trPr>
          <w:trHeight w:val="742"/>
          <w:tblHeader/>
        </w:trPr>
        <w:tc>
          <w:tcPr>
            <w:tcW w:w="2552" w:type="dxa"/>
            <w:shd w:val="clear" w:color="auto" w:fill="auto"/>
            <w:vAlign w:val="center"/>
          </w:tcPr>
          <w:p w14:paraId="7845185D" w14:textId="0F5BC861" w:rsidR="00174815" w:rsidRPr="0081104C" w:rsidRDefault="00174815" w:rsidP="00D520E2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1104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D520E2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0DC4B002" w14:textId="77777777" w:rsidR="00174815" w:rsidRPr="0081104C" w:rsidRDefault="00174815" w:rsidP="00E47FA8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81104C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E47FA8" w:rsidRPr="00294869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127" w:type="dxa"/>
            <w:vAlign w:val="center"/>
          </w:tcPr>
          <w:p w14:paraId="4DA0F8E5" w14:textId="2389CE3A" w:rsidR="00174815" w:rsidRPr="0081104C" w:rsidRDefault="00506DCA" w:rsidP="000C5AED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E4290B">
              <w:rPr>
                <w:sz w:val="22"/>
                <w:szCs w:val="22"/>
                <w:lang w:val="bg-BG"/>
              </w:rPr>
              <w:t xml:space="preserve">Дата: </w:t>
            </w:r>
            <w:r w:rsidR="00C14929" w:rsidRPr="00E4290B">
              <w:rPr>
                <w:sz w:val="22"/>
                <w:szCs w:val="22"/>
                <w:lang w:val="bg-BG"/>
              </w:rPr>
              <w:t>06.</w:t>
            </w:r>
            <w:r w:rsidR="007C417D" w:rsidRPr="00E4290B">
              <w:rPr>
                <w:sz w:val="22"/>
                <w:szCs w:val="22"/>
                <w:lang w:val="bg-BG"/>
              </w:rPr>
              <w:t>02.2026</w:t>
            </w:r>
            <w:r w:rsidR="000C5AED" w:rsidRPr="00E4290B">
              <w:rPr>
                <w:sz w:val="22"/>
                <w:szCs w:val="22"/>
                <w:lang w:val="bg-BG"/>
              </w:rPr>
              <w:t xml:space="preserve"> </w:t>
            </w:r>
            <w:r w:rsidR="007B7D78" w:rsidRPr="00E4290B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666625E0" w14:textId="55BE3AF5" w:rsidR="00063C79" w:rsidRPr="0081104C" w:rsidRDefault="00063C79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10348" w:type="dxa"/>
        <w:tblInd w:w="-582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1"/>
        <w:gridCol w:w="1400"/>
        <w:gridCol w:w="4837"/>
        <w:gridCol w:w="1843"/>
      </w:tblGrid>
      <w:tr w:rsidR="00945F39" w:rsidRPr="00CB6512" w14:paraId="5EA6BFFC" w14:textId="77777777" w:rsidTr="007C417D">
        <w:trPr>
          <w:tblHeader/>
        </w:trPr>
        <w:tc>
          <w:tcPr>
            <w:tcW w:w="567" w:type="dxa"/>
          </w:tcPr>
          <w:p w14:paraId="77C7FC94" w14:textId="77777777" w:rsidR="00945F39" w:rsidRPr="00CB6512" w:rsidRDefault="009E3EC6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B6512">
              <w:rPr>
                <w:b/>
                <w:sz w:val="18"/>
                <w:szCs w:val="18"/>
                <w:lang w:val="bg-BG"/>
              </w:rPr>
              <w:t>№</w:t>
            </w:r>
          </w:p>
        </w:tc>
        <w:tc>
          <w:tcPr>
            <w:tcW w:w="1701" w:type="dxa"/>
            <w:vAlign w:val="center"/>
          </w:tcPr>
          <w:p w14:paraId="4E31C3C8" w14:textId="77777777" w:rsidR="00945F39" w:rsidRPr="00CB6512" w:rsidRDefault="00945F39" w:rsidP="0081104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B6512">
              <w:rPr>
                <w:b/>
                <w:sz w:val="18"/>
                <w:szCs w:val="18"/>
                <w:lang w:val="bg-BG"/>
              </w:rPr>
              <w:t>Дейност</w:t>
            </w:r>
          </w:p>
        </w:tc>
        <w:tc>
          <w:tcPr>
            <w:tcW w:w="1400" w:type="dxa"/>
            <w:vAlign w:val="center"/>
          </w:tcPr>
          <w:p w14:paraId="6630BFF9" w14:textId="77777777" w:rsidR="00945F39" w:rsidRPr="00CB6512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B6512">
              <w:rPr>
                <w:b/>
                <w:sz w:val="18"/>
                <w:szCs w:val="18"/>
                <w:lang w:val="bg-BG"/>
              </w:rPr>
              <w:t>Отговорник</w:t>
            </w:r>
          </w:p>
        </w:tc>
        <w:tc>
          <w:tcPr>
            <w:tcW w:w="4837" w:type="dxa"/>
            <w:vAlign w:val="center"/>
          </w:tcPr>
          <w:p w14:paraId="77419802" w14:textId="77777777" w:rsidR="00945F39" w:rsidRPr="00CB6512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B6512">
              <w:rPr>
                <w:b/>
                <w:sz w:val="18"/>
                <w:szCs w:val="18"/>
                <w:lang w:val="bg-BG"/>
              </w:rPr>
              <w:t>Описание (как)</w:t>
            </w:r>
          </w:p>
        </w:tc>
        <w:tc>
          <w:tcPr>
            <w:tcW w:w="1843" w:type="dxa"/>
            <w:vAlign w:val="center"/>
          </w:tcPr>
          <w:p w14:paraId="2A717BCA" w14:textId="77777777" w:rsidR="00945F39" w:rsidRPr="00CB6512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B6512">
              <w:rPr>
                <w:b/>
                <w:sz w:val="18"/>
                <w:szCs w:val="18"/>
                <w:lang w:val="bg-BG"/>
              </w:rPr>
              <w:t>Срок</w:t>
            </w:r>
          </w:p>
        </w:tc>
      </w:tr>
      <w:tr w:rsidR="007219BF" w:rsidRPr="000A6CB6" w14:paraId="5E697630" w14:textId="77777777" w:rsidTr="007C417D">
        <w:tblPrEx>
          <w:tblLook w:val="0000" w:firstRow="0" w:lastRow="0" w:firstColumn="0" w:lastColumn="0" w:noHBand="0" w:noVBand="0"/>
        </w:tblPrEx>
        <w:trPr>
          <w:trHeight w:val="436"/>
        </w:trPr>
        <w:tc>
          <w:tcPr>
            <w:tcW w:w="10348" w:type="dxa"/>
            <w:gridSpan w:val="5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12" w:space="0" w:color="0000FF"/>
            </w:tcBorders>
            <w:shd w:val="clear" w:color="auto" w:fill="D9D9D9" w:themeFill="background1" w:themeFillShade="D9"/>
            <w:vAlign w:val="center"/>
          </w:tcPr>
          <w:p w14:paraId="1B9280F2" w14:textId="0BAC8FA0" w:rsidR="007219BF" w:rsidRPr="007219BF" w:rsidRDefault="007219BF" w:rsidP="00F31956">
            <w:pPr>
              <w:jc w:val="center"/>
              <w:rPr>
                <w:b/>
                <w:sz w:val="20"/>
                <w:szCs w:val="20"/>
                <w:lang w:val="bg-BG" w:eastAsia="en-US"/>
              </w:rPr>
            </w:pPr>
            <w:r w:rsidRPr="007219BF">
              <w:rPr>
                <w:b/>
                <w:sz w:val="20"/>
                <w:szCs w:val="20"/>
                <w:lang w:val="bg-BG" w:eastAsia="en-US"/>
              </w:rPr>
              <w:t>Месечно засичане</w:t>
            </w:r>
            <w:r>
              <w:rPr>
                <w:b/>
                <w:sz w:val="20"/>
                <w:szCs w:val="20"/>
                <w:lang w:val="bg-BG" w:eastAsia="en-US"/>
              </w:rPr>
              <w:t xml:space="preserve"> на информацията в САП, ИСУН и бази данни в УО</w:t>
            </w:r>
          </w:p>
        </w:tc>
      </w:tr>
      <w:tr w:rsidR="007219BF" w:rsidRPr="000431D4" w14:paraId="665D2DC0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0EE80B13" w14:textId="77777777" w:rsidR="007219BF" w:rsidRPr="00DF5053" w:rsidRDefault="007219BF" w:rsidP="007219BF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76FD8023" w14:textId="77777777" w:rsidR="007219BF" w:rsidRPr="00DF5053" w:rsidRDefault="007219BF" w:rsidP="006A6B81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Разпечатване на справка (журнал) от САП за въведените счетоводни записи</w:t>
            </w:r>
          </w:p>
        </w:tc>
        <w:tc>
          <w:tcPr>
            <w:tcW w:w="1400" w:type="dxa"/>
            <w:vAlign w:val="center"/>
          </w:tcPr>
          <w:p w14:paraId="7629AD4E" w14:textId="49F748B2" w:rsidR="007219BF" w:rsidRPr="00DF5053" w:rsidRDefault="007219BF" w:rsidP="006A6B81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37EA8D6F" w14:textId="77777777" w:rsidR="007219BF" w:rsidRPr="00DF5053" w:rsidRDefault="007219BF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Разпечатва от счетоводната система Журнал документи по сметка за всеки МО регистър.</w:t>
            </w:r>
          </w:p>
          <w:p w14:paraId="2D214610" w14:textId="2EACBE50" w:rsidR="00E943C1" w:rsidRDefault="00E943C1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Извършва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  <w:r w:rsidR="007219BF" w:rsidRPr="00DF5053">
              <w:rPr>
                <w:sz w:val="18"/>
                <w:szCs w:val="18"/>
                <w:lang w:val="bg-BG"/>
              </w:rPr>
              <w:t>преглед на салдата на счетоводните сметки.</w:t>
            </w:r>
          </w:p>
          <w:p w14:paraId="4BF618C6" w14:textId="3F5FD3C3" w:rsidR="00C502A2" w:rsidRDefault="00FD7427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Генерира справки</w:t>
            </w:r>
            <w:r w:rsidR="00C502A2">
              <w:rPr>
                <w:sz w:val="18"/>
                <w:szCs w:val="18"/>
                <w:lang w:val="bg-BG"/>
              </w:rPr>
              <w:t xml:space="preserve"> от САП за договорени, верифицирани и платени средства</w:t>
            </w:r>
            <w:r>
              <w:rPr>
                <w:sz w:val="18"/>
                <w:szCs w:val="18"/>
                <w:lang w:val="bg-BG"/>
              </w:rPr>
              <w:t xml:space="preserve"> и ги съхранява на сървъра в папка </w:t>
            </w:r>
            <w:r w:rsidR="00A8712B">
              <w:rPr>
                <w:sz w:val="18"/>
                <w:szCs w:val="18"/>
                <w:lang w:val="bg-BG"/>
              </w:rPr>
              <w:t xml:space="preserve">Месечно засичане за </w:t>
            </w:r>
            <w:r>
              <w:rPr>
                <w:sz w:val="18"/>
                <w:szCs w:val="18"/>
                <w:lang w:val="bg-BG"/>
              </w:rPr>
              <w:t>съответния месец</w:t>
            </w:r>
            <w:r w:rsidR="00C502A2">
              <w:rPr>
                <w:sz w:val="18"/>
                <w:szCs w:val="18"/>
                <w:lang w:val="bg-BG"/>
              </w:rPr>
              <w:t xml:space="preserve">. Попълва </w:t>
            </w:r>
            <w:r w:rsidR="00C502A2" w:rsidRPr="00C502A2">
              <w:rPr>
                <w:i/>
                <w:sz w:val="18"/>
                <w:szCs w:val="18"/>
                <w:lang w:val="bg-BG"/>
              </w:rPr>
              <w:t>Контролен лист за месечно засичане на информацията в САП и ИСУН (Приложение V-K02-3)</w:t>
            </w:r>
            <w:r w:rsidR="00C502A2">
              <w:rPr>
                <w:sz w:val="18"/>
                <w:szCs w:val="18"/>
                <w:lang w:val="bg-BG"/>
              </w:rPr>
              <w:t>.</w:t>
            </w:r>
          </w:p>
          <w:p w14:paraId="1ACBCE6A" w14:textId="62843982" w:rsidR="007219BF" w:rsidRPr="00DF5053" w:rsidRDefault="00FD7427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Генерира справка</w:t>
            </w:r>
            <w:r w:rsidR="00E943C1">
              <w:rPr>
                <w:sz w:val="18"/>
                <w:szCs w:val="18"/>
                <w:lang w:val="bg-BG"/>
              </w:rPr>
              <w:t xml:space="preserve"> от САП за дължимите и възстановени суми през отчетния месец и я </w:t>
            </w:r>
            <w:r>
              <w:rPr>
                <w:sz w:val="18"/>
                <w:szCs w:val="18"/>
                <w:lang w:val="bg-BG"/>
              </w:rPr>
              <w:t>съхранява на сървъра в папка</w:t>
            </w:r>
            <w:r w:rsidR="00A8712B">
              <w:rPr>
                <w:sz w:val="18"/>
                <w:szCs w:val="18"/>
                <w:lang w:val="bg-BG"/>
              </w:rPr>
              <w:t xml:space="preserve"> КД/Месечно засичане за </w:t>
            </w:r>
            <w:r>
              <w:rPr>
                <w:sz w:val="18"/>
                <w:szCs w:val="18"/>
                <w:lang w:val="bg-BG"/>
              </w:rPr>
              <w:t>съответния месец</w:t>
            </w:r>
            <w:r w:rsidR="00E943C1">
              <w:rPr>
                <w:sz w:val="18"/>
                <w:szCs w:val="18"/>
                <w:lang w:val="bg-BG"/>
              </w:rPr>
              <w:t>.</w:t>
            </w:r>
            <w:r w:rsidR="00F31956">
              <w:rPr>
                <w:sz w:val="18"/>
                <w:szCs w:val="18"/>
                <w:lang w:val="bg-BG"/>
              </w:rPr>
              <w:t xml:space="preserve"> </w:t>
            </w:r>
            <w:r w:rsidR="00C502A2" w:rsidRPr="007C417D">
              <w:rPr>
                <w:sz w:val="18"/>
                <w:szCs w:val="18"/>
                <w:lang w:val="bg-BG"/>
              </w:rPr>
              <w:t xml:space="preserve">Попълва </w:t>
            </w:r>
            <w:r w:rsidR="00C502A2" w:rsidRPr="00C502A2">
              <w:rPr>
                <w:i/>
                <w:sz w:val="18"/>
                <w:szCs w:val="18"/>
                <w:lang w:val="bg-BG"/>
              </w:rPr>
              <w:t>Контролен лист за месечно засичане на Книга на длъжниците (Приложение V-K01-1)</w:t>
            </w:r>
            <w:r w:rsidR="00C502A2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7BA6FBC" w14:textId="41889D64" w:rsidR="007219BF" w:rsidRPr="00DF5053" w:rsidRDefault="007219BF" w:rsidP="00974E9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3-тия работен ден на м</w:t>
            </w:r>
            <w:r w:rsidRPr="00DF5053">
              <w:rPr>
                <w:sz w:val="18"/>
                <w:szCs w:val="18"/>
                <w:lang w:val="bg-BG"/>
              </w:rPr>
              <w:t xml:space="preserve">есеца, следващ отчетния </w:t>
            </w:r>
          </w:p>
        </w:tc>
      </w:tr>
      <w:tr w:rsidR="007219BF" w:rsidRPr="000431D4" w14:paraId="3D607F69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32049E7F" w14:textId="77777777" w:rsidR="007219BF" w:rsidRPr="00DF5053" w:rsidRDefault="007219BF" w:rsidP="007219BF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76412B80" w14:textId="310ADD25" w:rsidR="007219BF" w:rsidRPr="00DF5053" w:rsidRDefault="007219BF" w:rsidP="00C502A2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Месечно засичане на информацията между САП</w:t>
            </w:r>
            <w:r w:rsidR="00C502A2">
              <w:rPr>
                <w:sz w:val="18"/>
                <w:szCs w:val="18"/>
                <w:lang w:val="bg-BG"/>
              </w:rPr>
              <w:t>, ИСУН и бази данни в УО</w:t>
            </w:r>
          </w:p>
        </w:tc>
        <w:tc>
          <w:tcPr>
            <w:tcW w:w="1400" w:type="dxa"/>
            <w:vAlign w:val="center"/>
          </w:tcPr>
          <w:p w14:paraId="3D2EC4A3" w14:textId="08D2A9CA" w:rsidR="007219BF" w:rsidRPr="00DF5053" w:rsidRDefault="007219BF" w:rsidP="00C502A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63943E20" w14:textId="59E816D7" w:rsidR="00CD157C" w:rsidRDefault="007219BF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Извършва засичане на въведената финансова информация в ИСУН с предоставените данни </w:t>
            </w:r>
            <w:r w:rsidR="00CD157C">
              <w:rPr>
                <w:sz w:val="18"/>
                <w:szCs w:val="18"/>
                <w:lang w:val="bg-BG"/>
              </w:rPr>
              <w:t>от</w:t>
            </w:r>
            <w:r w:rsidR="00CD157C" w:rsidRPr="00DF5053">
              <w:rPr>
                <w:sz w:val="18"/>
                <w:szCs w:val="18"/>
                <w:lang w:val="bg-BG"/>
              </w:rPr>
              <w:t xml:space="preserve"> </w:t>
            </w:r>
            <w:r w:rsidRPr="00DF5053">
              <w:rPr>
                <w:sz w:val="18"/>
                <w:szCs w:val="18"/>
                <w:lang w:val="bg-BG"/>
              </w:rPr>
              <w:t>САП</w:t>
            </w:r>
            <w:r w:rsidR="00CD157C">
              <w:rPr>
                <w:sz w:val="18"/>
                <w:szCs w:val="18"/>
                <w:lang w:val="bg-BG"/>
              </w:rPr>
              <w:t xml:space="preserve"> и наличните бази данни в УО.</w:t>
            </w:r>
          </w:p>
          <w:p w14:paraId="4B7BA62C" w14:textId="055C7F47" w:rsidR="007219BF" w:rsidRPr="00DF5053" w:rsidRDefault="00CD157C" w:rsidP="00CB6512">
            <w:pPr>
              <w:spacing w:before="120" w:after="120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="007219BF">
              <w:rPr>
                <w:sz w:val="18"/>
                <w:szCs w:val="18"/>
                <w:lang w:val="bg-BG"/>
              </w:rPr>
              <w:t xml:space="preserve">опълва </w:t>
            </w:r>
            <w:r w:rsidR="007219BF" w:rsidRPr="007C417D">
              <w:rPr>
                <w:i/>
                <w:sz w:val="18"/>
                <w:szCs w:val="18"/>
                <w:lang w:val="bg-BG"/>
              </w:rPr>
              <w:t>Контролен лист за месечно засичане на информацията в САП и ИСУН (</w:t>
            </w:r>
            <w:r w:rsidR="007219BF" w:rsidRPr="00974E96">
              <w:rPr>
                <w:i/>
                <w:sz w:val="18"/>
                <w:szCs w:val="18"/>
                <w:lang w:val="bg-BG"/>
              </w:rPr>
              <w:t>Приложение V-</w:t>
            </w:r>
            <w:r w:rsidR="007219BF" w:rsidRPr="00974E96">
              <w:rPr>
                <w:i/>
                <w:sz w:val="18"/>
                <w:szCs w:val="18"/>
                <w:lang w:val="en-US"/>
              </w:rPr>
              <w:t>K</w:t>
            </w:r>
            <w:r w:rsidR="007219BF" w:rsidRPr="00974E96">
              <w:rPr>
                <w:i/>
                <w:sz w:val="18"/>
                <w:szCs w:val="18"/>
                <w:lang w:val="bg-BG"/>
              </w:rPr>
              <w:t>02-</w:t>
            </w:r>
            <w:r w:rsidR="007219BF" w:rsidRPr="00974E96">
              <w:rPr>
                <w:i/>
                <w:sz w:val="18"/>
                <w:szCs w:val="18"/>
                <w:lang w:val="en-US"/>
              </w:rPr>
              <w:t>3</w:t>
            </w:r>
            <w:r w:rsidR="007219BF" w:rsidRPr="007C417D">
              <w:rPr>
                <w:i/>
                <w:sz w:val="18"/>
                <w:szCs w:val="18"/>
                <w:lang w:val="bg-BG"/>
              </w:rPr>
              <w:t>)</w:t>
            </w:r>
            <w:r w:rsidR="007219BF" w:rsidRPr="00DF5053">
              <w:rPr>
                <w:sz w:val="18"/>
                <w:szCs w:val="18"/>
                <w:lang w:val="en-US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1A2CB5C" w14:textId="2B5429ED" w:rsidR="007219BF" w:rsidRPr="00DF5053" w:rsidRDefault="00974E96" w:rsidP="00974E9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5-тия работен ден </w:t>
            </w:r>
            <w:r w:rsidR="007219BF" w:rsidRPr="00DF5053">
              <w:rPr>
                <w:sz w:val="18"/>
                <w:szCs w:val="18"/>
                <w:lang w:val="bg-BG"/>
              </w:rPr>
              <w:t xml:space="preserve">на месеца, следващ отчетния </w:t>
            </w:r>
          </w:p>
        </w:tc>
      </w:tr>
      <w:tr w:rsidR="00F31956" w:rsidRPr="000431D4" w14:paraId="6C99EAA2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2F8919BF" w14:textId="77777777" w:rsidR="00F31956" w:rsidRPr="00DF5053" w:rsidRDefault="00F31956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39AD80AA" w14:textId="581ACCB8" w:rsidR="00F31956" w:rsidRPr="00DF5053" w:rsidRDefault="00F31956" w:rsidP="00974E96">
            <w:pPr>
              <w:jc w:val="center"/>
              <w:rPr>
                <w:sz w:val="18"/>
                <w:szCs w:val="18"/>
                <w:lang w:val="bg-BG"/>
              </w:rPr>
            </w:pPr>
            <w:r w:rsidRPr="00B53EEC">
              <w:rPr>
                <w:sz w:val="18"/>
                <w:szCs w:val="18"/>
                <w:lang w:val="bg-BG"/>
              </w:rPr>
              <w:t>Месечно засичане на информацията между САП</w:t>
            </w:r>
            <w:r w:rsidR="00A8712B">
              <w:rPr>
                <w:sz w:val="18"/>
                <w:szCs w:val="18"/>
                <w:lang w:val="bg-BG"/>
              </w:rPr>
              <w:t>, ИСУН</w:t>
            </w:r>
            <w:r>
              <w:rPr>
                <w:sz w:val="18"/>
                <w:szCs w:val="18"/>
                <w:lang w:val="bg-BG"/>
              </w:rPr>
              <w:t xml:space="preserve"> и </w:t>
            </w:r>
            <w:r w:rsidR="00974E96">
              <w:rPr>
                <w:sz w:val="18"/>
                <w:szCs w:val="18"/>
                <w:lang w:val="bg-BG"/>
              </w:rPr>
              <w:t>книгите на длъжници</w:t>
            </w:r>
          </w:p>
        </w:tc>
        <w:tc>
          <w:tcPr>
            <w:tcW w:w="1400" w:type="dxa"/>
            <w:vAlign w:val="center"/>
          </w:tcPr>
          <w:p w14:paraId="502DD026" w14:textId="77777777" w:rsidR="00F31956" w:rsidRPr="00DF5053" w:rsidRDefault="00F31956" w:rsidP="006A6B81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2A879E09" w14:textId="56F322EF" w:rsidR="00F31956" w:rsidRPr="00DF5053" w:rsidRDefault="00F31956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Извършва проверка на </w:t>
            </w:r>
            <w:r w:rsidR="00974E96">
              <w:rPr>
                <w:sz w:val="18"/>
                <w:szCs w:val="18"/>
                <w:lang w:val="bg-BG"/>
              </w:rPr>
              <w:t>получената информация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от САП</w:t>
            </w:r>
            <w:r w:rsidRPr="00DF5053">
              <w:rPr>
                <w:sz w:val="18"/>
                <w:szCs w:val="18"/>
                <w:lang w:val="bg-BG"/>
              </w:rPr>
              <w:t xml:space="preserve"> с данните в Книга на длъжниците/</w:t>
            </w:r>
            <w:r w:rsidRPr="007C417D">
              <w:rPr>
                <w:sz w:val="18"/>
                <w:szCs w:val="18"/>
                <w:lang w:val="bg-BG"/>
              </w:rPr>
              <w:t xml:space="preserve"> </w:t>
            </w:r>
            <w:r w:rsidRPr="00857A60">
              <w:rPr>
                <w:sz w:val="18"/>
                <w:szCs w:val="18"/>
                <w:lang w:val="bg-BG"/>
              </w:rPr>
              <w:t>Книга на длъжниците по ФКСП</w:t>
            </w:r>
            <w:r>
              <w:rPr>
                <w:sz w:val="18"/>
                <w:szCs w:val="18"/>
                <w:lang w:val="bg-BG"/>
              </w:rPr>
              <w:t xml:space="preserve"> съгласно </w:t>
            </w:r>
            <w:r w:rsidRPr="007C417D">
              <w:rPr>
                <w:i/>
                <w:sz w:val="18"/>
                <w:szCs w:val="18"/>
                <w:lang w:val="bg-BG"/>
              </w:rPr>
              <w:t>Процедура V-П01</w:t>
            </w:r>
            <w:r w:rsidRPr="00DF505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FC67C43" w14:textId="5B05D89D" w:rsidR="00F31956" w:rsidRPr="00DF5053" w:rsidRDefault="00F31956" w:rsidP="006A6B8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857A60">
              <w:rPr>
                <w:sz w:val="18"/>
                <w:szCs w:val="18"/>
                <w:lang w:val="bg-BG"/>
              </w:rPr>
              <w:t>Съгласно срока</w:t>
            </w:r>
            <w:r w:rsidR="00CF04D7">
              <w:rPr>
                <w:sz w:val="18"/>
                <w:szCs w:val="18"/>
                <w:lang w:val="bg-BG"/>
              </w:rPr>
              <w:t>,</w:t>
            </w:r>
            <w:r w:rsidRPr="00857A60">
              <w:rPr>
                <w:sz w:val="18"/>
                <w:szCs w:val="18"/>
                <w:lang w:val="bg-BG"/>
              </w:rPr>
              <w:t xml:space="preserve"> посочен в </w:t>
            </w:r>
            <w:r w:rsidRPr="007C417D">
              <w:rPr>
                <w:i/>
                <w:sz w:val="18"/>
                <w:szCs w:val="18"/>
                <w:lang w:val="bg-BG"/>
              </w:rPr>
              <w:t>Процедура V-П01</w:t>
            </w:r>
          </w:p>
        </w:tc>
      </w:tr>
      <w:tr w:rsidR="007219BF" w:rsidRPr="000431D4" w14:paraId="0C7CACFE" w14:textId="77777777" w:rsidTr="007C417D">
        <w:trPr>
          <w:trHeight w:val="487"/>
        </w:trPr>
        <w:tc>
          <w:tcPr>
            <w:tcW w:w="567" w:type="dxa"/>
            <w:vAlign w:val="center"/>
          </w:tcPr>
          <w:p w14:paraId="3A04A3B4" w14:textId="77777777" w:rsidR="007219BF" w:rsidRPr="00DF5053" w:rsidRDefault="007219BF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5F0911F2" w14:textId="77777777" w:rsidR="007219BF" w:rsidRPr="00DF5053" w:rsidRDefault="007219BF" w:rsidP="006A6B81">
            <w:pPr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Предприемане на корективни действия при необходимост</w:t>
            </w:r>
          </w:p>
        </w:tc>
        <w:tc>
          <w:tcPr>
            <w:tcW w:w="1400" w:type="dxa"/>
            <w:vAlign w:val="center"/>
          </w:tcPr>
          <w:p w14:paraId="7A025DC8" w14:textId="77777777" w:rsidR="007219BF" w:rsidRPr="00DF5053" w:rsidRDefault="007219BF" w:rsidP="006A6B81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Служители от УО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47D4BEF0" w14:textId="53824C31" w:rsidR="007219BF" w:rsidRPr="00DF5053" w:rsidRDefault="00974E96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</w:t>
            </w:r>
            <w:r w:rsidRPr="00DF5053">
              <w:rPr>
                <w:sz w:val="18"/>
                <w:szCs w:val="18"/>
                <w:lang w:val="bg-BG"/>
              </w:rPr>
              <w:t>четоводителя</w:t>
            </w:r>
            <w:r>
              <w:rPr>
                <w:sz w:val="18"/>
                <w:szCs w:val="18"/>
                <w:lang w:val="bg-BG"/>
              </w:rPr>
              <w:t>т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в</w:t>
            </w:r>
            <w:r w:rsidR="007219BF" w:rsidRPr="00DF5053">
              <w:rPr>
                <w:sz w:val="18"/>
                <w:szCs w:val="18"/>
                <w:lang w:val="bg-BG"/>
              </w:rPr>
              <w:t>ъвежда коригиращ запис в САП, ако това е необходимо.</w:t>
            </w:r>
          </w:p>
          <w:p w14:paraId="47ADCBA3" w14:textId="675627D1" w:rsidR="007219BF" w:rsidRPr="00DF5053" w:rsidRDefault="00974E96" w:rsidP="00CB6512">
            <w:pPr>
              <w:spacing w:before="120" w:after="120"/>
              <w:jc w:val="both"/>
              <w:rPr>
                <w:sz w:val="18"/>
                <w:szCs w:val="18"/>
                <w:highlight w:val="cyan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Установена некоректна информация в ИСУН или базите с данни в УО се коригира </w:t>
            </w:r>
            <w:r w:rsidR="007219BF" w:rsidRPr="00DF5053">
              <w:rPr>
                <w:sz w:val="18"/>
                <w:szCs w:val="18"/>
                <w:lang w:val="bg-BG"/>
              </w:rPr>
              <w:t xml:space="preserve">от </w:t>
            </w:r>
            <w:r>
              <w:rPr>
                <w:sz w:val="18"/>
                <w:szCs w:val="18"/>
                <w:lang w:val="bg-BG"/>
              </w:rPr>
              <w:t xml:space="preserve">съответните компетентни </w:t>
            </w:r>
            <w:r w:rsidR="007219BF" w:rsidRPr="00DF5053">
              <w:rPr>
                <w:sz w:val="18"/>
                <w:szCs w:val="18"/>
                <w:lang w:val="bg-BG"/>
              </w:rPr>
              <w:t>служители.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16A0CDF" w14:textId="64578E0B" w:rsidR="007219BF" w:rsidRPr="00DF5053" w:rsidRDefault="007C6F1F" w:rsidP="00974E96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установяването</w:t>
            </w:r>
          </w:p>
        </w:tc>
      </w:tr>
      <w:tr w:rsidR="007219BF" w:rsidRPr="000431D4" w14:paraId="26CC99F0" w14:textId="77777777" w:rsidTr="007C417D">
        <w:trPr>
          <w:trHeight w:val="2033"/>
        </w:trPr>
        <w:tc>
          <w:tcPr>
            <w:tcW w:w="567" w:type="dxa"/>
            <w:vAlign w:val="center"/>
          </w:tcPr>
          <w:p w14:paraId="260547FE" w14:textId="77777777" w:rsidR="007219BF" w:rsidRPr="00DF5053" w:rsidRDefault="007219BF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33A7AC32" w14:textId="77777777" w:rsidR="007219BF" w:rsidRPr="00DF5053" w:rsidRDefault="007219BF" w:rsidP="006A6B81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 изготвените месечни справки</w:t>
            </w:r>
          </w:p>
        </w:tc>
        <w:tc>
          <w:tcPr>
            <w:tcW w:w="1400" w:type="dxa"/>
            <w:vAlign w:val="center"/>
          </w:tcPr>
          <w:p w14:paraId="4285DA99" w14:textId="77777777" w:rsidR="007219BF" w:rsidRPr="00DF5053" w:rsidRDefault="007219BF" w:rsidP="006A6B8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241FF0A8" w14:textId="77777777" w:rsidR="007219BF" w:rsidRPr="00DF5053" w:rsidRDefault="007219BF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Проверява съответствието на данните между ИСУН и САП.</w:t>
            </w:r>
          </w:p>
          <w:p w14:paraId="78602509" w14:textId="7A8FD600" w:rsidR="007219BF" w:rsidRDefault="007219BF" w:rsidP="00CB651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 въведените данни в съответните счетоводни регистри.</w:t>
            </w:r>
          </w:p>
          <w:p w14:paraId="1B79B977" w14:textId="68A7473B" w:rsidR="007219BF" w:rsidRPr="00DF5053" w:rsidRDefault="00974E96" w:rsidP="00CB6512">
            <w:pPr>
              <w:spacing w:before="120" w:after="120"/>
              <w:jc w:val="both"/>
              <w:rPr>
                <w:sz w:val="18"/>
                <w:szCs w:val="18"/>
                <w:highlight w:val="cyan"/>
                <w:lang w:val="bg-BG"/>
              </w:rPr>
            </w:pPr>
            <w:r w:rsidRPr="009703E8">
              <w:rPr>
                <w:sz w:val="18"/>
                <w:szCs w:val="18"/>
                <w:lang w:val="bg-BG"/>
              </w:rPr>
              <w:t>Извършва контрол по отношение на проверки</w:t>
            </w:r>
            <w:r>
              <w:rPr>
                <w:sz w:val="18"/>
                <w:szCs w:val="18"/>
                <w:lang w:val="bg-BG"/>
              </w:rPr>
              <w:t>те от служителите</w:t>
            </w:r>
            <w:r w:rsidRPr="009703E8">
              <w:rPr>
                <w:sz w:val="18"/>
                <w:szCs w:val="18"/>
                <w:lang w:val="bg-BG"/>
              </w:rPr>
              <w:t xml:space="preserve"> и тяхното документиране</w:t>
            </w:r>
            <w:r>
              <w:rPr>
                <w:sz w:val="18"/>
                <w:szCs w:val="18"/>
                <w:lang w:val="bg-BG"/>
              </w:rPr>
              <w:t xml:space="preserve"> и попълва </w:t>
            </w:r>
            <w:r w:rsidRPr="007C417D">
              <w:rPr>
                <w:sz w:val="18"/>
                <w:szCs w:val="18"/>
                <w:lang w:val="bg-BG"/>
              </w:rPr>
              <w:t>съответните контролни листа.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7C6F5B2" w14:textId="1F741BE7" w:rsidR="007219BF" w:rsidRPr="00DF5053" w:rsidRDefault="006B4604" w:rsidP="00974E96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</w:t>
            </w:r>
            <w:r w:rsidRPr="00973560">
              <w:rPr>
                <w:sz w:val="18"/>
                <w:szCs w:val="18"/>
                <w:lang w:val="bg-BG"/>
              </w:rPr>
              <w:t xml:space="preserve"> работни дни след </w:t>
            </w:r>
            <w:r>
              <w:rPr>
                <w:sz w:val="18"/>
                <w:szCs w:val="18"/>
                <w:lang w:val="bg-BG"/>
              </w:rPr>
              <w:t>получаване на КЛ</w:t>
            </w:r>
            <w:r w:rsidRPr="00DF5053" w:rsidDel="006B4604">
              <w:rPr>
                <w:sz w:val="18"/>
                <w:szCs w:val="18"/>
                <w:lang w:val="bg-BG"/>
              </w:rPr>
              <w:t xml:space="preserve"> </w:t>
            </w:r>
          </w:p>
        </w:tc>
      </w:tr>
      <w:tr w:rsidR="00BC4B82" w:rsidRPr="000A6CB6" w14:paraId="078AF625" w14:textId="77777777" w:rsidTr="007C417D">
        <w:tblPrEx>
          <w:tblLook w:val="0000" w:firstRow="0" w:lastRow="0" w:firstColumn="0" w:lastColumn="0" w:noHBand="0" w:noVBand="0"/>
        </w:tblPrEx>
        <w:trPr>
          <w:trHeight w:val="436"/>
        </w:trPr>
        <w:tc>
          <w:tcPr>
            <w:tcW w:w="10348" w:type="dxa"/>
            <w:gridSpan w:val="5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12" w:space="0" w:color="0000FF"/>
            </w:tcBorders>
            <w:shd w:val="clear" w:color="auto" w:fill="D9D9D9" w:themeFill="background1" w:themeFillShade="D9"/>
            <w:vAlign w:val="center"/>
          </w:tcPr>
          <w:p w14:paraId="4772509A" w14:textId="34EA3381" w:rsidR="00BC4B82" w:rsidRPr="007219BF" w:rsidRDefault="00BC4B82" w:rsidP="005E2A6A">
            <w:pPr>
              <w:jc w:val="center"/>
              <w:rPr>
                <w:b/>
                <w:sz w:val="20"/>
                <w:szCs w:val="20"/>
                <w:lang w:val="bg-BG" w:eastAsia="en-US"/>
              </w:rPr>
            </w:pPr>
            <w:r w:rsidRPr="007219BF">
              <w:rPr>
                <w:b/>
                <w:sz w:val="20"/>
                <w:szCs w:val="20"/>
                <w:lang w:val="bg-BG" w:eastAsia="en-US"/>
              </w:rPr>
              <w:lastRenderedPageBreak/>
              <w:t xml:space="preserve">Банково засичане и </w:t>
            </w:r>
            <w:r>
              <w:rPr>
                <w:b/>
                <w:sz w:val="20"/>
                <w:szCs w:val="20"/>
                <w:lang w:val="bg-BG" w:eastAsia="en-US"/>
              </w:rPr>
              <w:t>Отчет за касовото изпълнение</w:t>
            </w:r>
            <w:r w:rsidR="005E2A6A">
              <w:rPr>
                <w:b/>
                <w:sz w:val="20"/>
                <w:szCs w:val="20"/>
                <w:lang w:val="bg-BG" w:eastAsia="en-US"/>
              </w:rPr>
              <w:t xml:space="preserve"> (Касов отчет) </w:t>
            </w:r>
          </w:p>
        </w:tc>
      </w:tr>
      <w:tr w:rsidR="00F27280" w:rsidRPr="000431D4" w14:paraId="25B8F819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3E200AF4" w14:textId="77777777" w:rsidR="00F27280" w:rsidRPr="00DF5053" w:rsidRDefault="00F27280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6E50F566" w14:textId="77777777" w:rsidR="00F27280" w:rsidRPr="00DF5053" w:rsidRDefault="00F27280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Извършване на засичане на счетоводните записи с банковите сметки</w:t>
            </w:r>
            <w:r w:rsidR="000431D4" w:rsidRPr="00DF5053">
              <w:rPr>
                <w:sz w:val="18"/>
                <w:szCs w:val="18"/>
                <w:lang w:val="bg-BG"/>
              </w:rPr>
              <w:t>/остатъци по лимити</w:t>
            </w:r>
          </w:p>
        </w:tc>
        <w:tc>
          <w:tcPr>
            <w:tcW w:w="1400" w:type="dxa"/>
            <w:vAlign w:val="center"/>
          </w:tcPr>
          <w:p w14:paraId="32E34430" w14:textId="445F366C" w:rsidR="00F27280" w:rsidRPr="00DF5053" w:rsidRDefault="00F27280" w:rsidP="00784750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53BBC246" w14:textId="13B7AE58" w:rsidR="00F27280" w:rsidRPr="00DF5053" w:rsidRDefault="005E21C8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разпечатва данни за движението и салдата/усвоения лимит по банковите сметки/СЕБРА и счетоводната система и п</w:t>
            </w:r>
            <w:r w:rsidR="00F27280" w:rsidRPr="00DF5053">
              <w:rPr>
                <w:sz w:val="18"/>
                <w:szCs w:val="18"/>
                <w:lang w:val="bg-BG"/>
              </w:rPr>
              <w:t xml:space="preserve">опълва </w:t>
            </w:r>
            <w:r w:rsidRPr="00DF5053">
              <w:rPr>
                <w:sz w:val="18"/>
                <w:szCs w:val="18"/>
                <w:lang w:val="bg-BG"/>
              </w:rPr>
              <w:t>Ф</w:t>
            </w:r>
            <w:r w:rsidR="00F27280" w:rsidRPr="00DF5053">
              <w:rPr>
                <w:sz w:val="18"/>
                <w:szCs w:val="18"/>
                <w:lang w:val="bg-BG"/>
              </w:rPr>
              <w:t>орма за банково засичане (</w:t>
            </w:r>
            <w:r w:rsidR="00F27280"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727DB0" w:rsidRPr="00DF5053">
              <w:rPr>
                <w:i/>
                <w:sz w:val="18"/>
                <w:szCs w:val="18"/>
                <w:lang w:val="en-US"/>
              </w:rPr>
              <w:t>V-T02-1</w:t>
            </w:r>
            <w:r w:rsidR="00F27280" w:rsidRPr="00DF5053">
              <w:rPr>
                <w:sz w:val="18"/>
                <w:szCs w:val="18"/>
                <w:lang w:val="bg-BG"/>
              </w:rPr>
              <w:t>).</w:t>
            </w:r>
          </w:p>
          <w:p w14:paraId="6518D34A" w14:textId="77777777" w:rsidR="00F27280" w:rsidRPr="00DF5053" w:rsidRDefault="005E21C8" w:rsidP="0051596B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Към Формата се прилагат и съответните разпечатки.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46EB240" w14:textId="77777777" w:rsidR="00F27280" w:rsidRPr="00DF5053" w:rsidRDefault="00F27280" w:rsidP="005660D3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Не по-късно от </w:t>
            </w:r>
            <w:r w:rsidR="009E547A" w:rsidRPr="00DF5053">
              <w:rPr>
                <w:sz w:val="18"/>
                <w:szCs w:val="18"/>
                <w:lang w:val="en-US"/>
              </w:rPr>
              <w:t>3</w:t>
            </w:r>
            <w:r w:rsidRPr="00DF5053">
              <w:rPr>
                <w:sz w:val="18"/>
                <w:szCs w:val="18"/>
                <w:lang w:val="bg-BG"/>
              </w:rPr>
              <w:t>-</w:t>
            </w:r>
            <w:r w:rsidR="005660D3">
              <w:rPr>
                <w:sz w:val="18"/>
                <w:szCs w:val="18"/>
                <w:lang w:val="bg-BG"/>
              </w:rPr>
              <w:t>т</w:t>
            </w:r>
            <w:r w:rsidRPr="00DF5053">
              <w:rPr>
                <w:sz w:val="18"/>
                <w:szCs w:val="18"/>
                <w:lang w:val="bg-BG"/>
              </w:rPr>
              <w:t>ия работен ден на месеца, следващ отчетния период</w:t>
            </w:r>
          </w:p>
        </w:tc>
      </w:tr>
      <w:tr w:rsidR="00F27280" w:rsidRPr="00E146C6" w14:paraId="5E630C34" w14:textId="77777777" w:rsidTr="007C417D">
        <w:trPr>
          <w:trHeight w:val="1470"/>
        </w:trPr>
        <w:tc>
          <w:tcPr>
            <w:tcW w:w="567" w:type="dxa"/>
            <w:vAlign w:val="center"/>
          </w:tcPr>
          <w:p w14:paraId="4412AF6C" w14:textId="77777777" w:rsidR="00F27280" w:rsidRPr="00DF5053" w:rsidRDefault="00F27280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1BE0A1FF" w14:textId="77777777" w:rsidR="00F27280" w:rsidRPr="00DF5053" w:rsidRDefault="005E21C8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месечен/тримесечен</w:t>
            </w:r>
            <w:r w:rsidR="00DF5053">
              <w:rPr>
                <w:sz w:val="18"/>
                <w:szCs w:val="18"/>
                <w:lang w:val="bg-BG"/>
              </w:rPr>
              <w:t xml:space="preserve"> </w:t>
            </w:r>
            <w:r w:rsidRPr="00DF5053">
              <w:rPr>
                <w:sz w:val="18"/>
                <w:szCs w:val="18"/>
                <w:lang w:val="bg-BG"/>
              </w:rPr>
              <w:t>касов отчет</w:t>
            </w:r>
          </w:p>
        </w:tc>
        <w:tc>
          <w:tcPr>
            <w:tcW w:w="1400" w:type="dxa"/>
            <w:vAlign w:val="center"/>
          </w:tcPr>
          <w:p w14:paraId="13B36C5C" w14:textId="08A82909" w:rsidR="00F27280" w:rsidRPr="00DF5053" w:rsidRDefault="005E21C8" w:rsidP="00784750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6550CC27" w14:textId="77777777" w:rsidR="00F27280" w:rsidRPr="00DF5053" w:rsidRDefault="005E21C8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изготвя касов отчет и приложенията към него на база въведената информация в счетоводната система и попълва формуляр по образец съгласно указанията на министъра на финансите.</w:t>
            </w:r>
          </w:p>
          <w:p w14:paraId="67B4DFFD" w14:textId="363AE130" w:rsidR="005E21C8" w:rsidRPr="00DF5053" w:rsidRDefault="005E21C8" w:rsidP="001E1D2B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 Контролен лист за проверка на отчет</w:t>
            </w:r>
            <w:r w:rsidR="001E1D2B">
              <w:rPr>
                <w:sz w:val="18"/>
                <w:szCs w:val="18"/>
                <w:lang w:val="bg-BG"/>
              </w:rPr>
              <w:t xml:space="preserve"> за касово изпълнение</w:t>
            </w:r>
            <w:r w:rsidRPr="00DF5053">
              <w:rPr>
                <w:sz w:val="18"/>
                <w:szCs w:val="18"/>
                <w:lang w:val="bg-BG"/>
              </w:rPr>
              <w:t xml:space="preserve"> (</w:t>
            </w:r>
            <w:r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727DB0" w:rsidRPr="00DF5053">
              <w:rPr>
                <w:i/>
                <w:sz w:val="18"/>
                <w:szCs w:val="18"/>
                <w:lang w:val="bg-BG"/>
              </w:rPr>
              <w:t>V-K02-1</w:t>
            </w:r>
            <w:r w:rsidRPr="00DF505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101D55D" w14:textId="495CE8D2" w:rsidR="00F27280" w:rsidRPr="007219BF" w:rsidRDefault="00CF04D7" w:rsidP="00CF04D7">
            <w:pPr>
              <w:jc w:val="center"/>
              <w:rPr>
                <w:sz w:val="18"/>
                <w:szCs w:val="18"/>
                <w:highlight w:val="yellow"/>
                <w:lang w:val="bg-BG"/>
              </w:rPr>
            </w:pPr>
            <w:r w:rsidRPr="007C417D">
              <w:rPr>
                <w:sz w:val="18"/>
                <w:szCs w:val="18"/>
                <w:lang w:val="bg-BG"/>
              </w:rPr>
              <w:t>До</w:t>
            </w:r>
            <w:r w:rsidR="007C1536" w:rsidRPr="007C417D">
              <w:rPr>
                <w:sz w:val="18"/>
                <w:szCs w:val="18"/>
                <w:lang w:val="bg-BG"/>
              </w:rPr>
              <w:t xml:space="preserve"> </w:t>
            </w:r>
            <w:r w:rsidRPr="007C417D">
              <w:rPr>
                <w:sz w:val="18"/>
                <w:szCs w:val="18"/>
                <w:lang w:val="bg-BG"/>
              </w:rPr>
              <w:t>2-рия</w:t>
            </w:r>
            <w:r w:rsidR="007C1536" w:rsidRPr="007C417D">
              <w:rPr>
                <w:sz w:val="18"/>
                <w:szCs w:val="18"/>
                <w:lang w:val="bg-BG"/>
              </w:rPr>
              <w:t>/</w:t>
            </w:r>
            <w:r w:rsidRPr="007C417D">
              <w:rPr>
                <w:sz w:val="18"/>
                <w:szCs w:val="18"/>
                <w:lang w:val="bg-BG"/>
              </w:rPr>
              <w:t>7-ия</w:t>
            </w:r>
            <w:r w:rsidR="007C1536" w:rsidRPr="007C417D">
              <w:rPr>
                <w:sz w:val="18"/>
                <w:szCs w:val="18"/>
                <w:lang w:val="bg-BG"/>
              </w:rPr>
              <w:t xml:space="preserve"> работен ден</w:t>
            </w:r>
            <w:r w:rsidR="007C1536" w:rsidRPr="00CF04D7">
              <w:rPr>
                <w:sz w:val="18"/>
                <w:szCs w:val="18"/>
                <w:lang w:val="bg-BG"/>
              </w:rPr>
              <w:t xml:space="preserve"> на месеца, следващ отчетния период</w:t>
            </w:r>
          </w:p>
        </w:tc>
      </w:tr>
      <w:tr w:rsidR="00AF6251" w:rsidRPr="00E146C6" w14:paraId="40E80B0A" w14:textId="77777777" w:rsidTr="007C417D">
        <w:trPr>
          <w:trHeight w:val="970"/>
        </w:trPr>
        <w:tc>
          <w:tcPr>
            <w:tcW w:w="567" w:type="dxa"/>
            <w:vAlign w:val="center"/>
          </w:tcPr>
          <w:p w14:paraId="175DCDC1" w14:textId="77777777" w:rsidR="00AF6251" w:rsidRPr="00DF5053" w:rsidRDefault="00AF6251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04AB2123" w14:textId="77777777"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Извършване на последваща проверка </w:t>
            </w:r>
            <w:r w:rsidR="00A81DBB" w:rsidRPr="00DF5053">
              <w:rPr>
                <w:sz w:val="18"/>
                <w:szCs w:val="18"/>
                <w:lang w:val="bg-BG"/>
              </w:rPr>
              <w:t xml:space="preserve">на </w:t>
            </w:r>
            <w:r w:rsidRPr="00DF5053">
              <w:rPr>
                <w:sz w:val="18"/>
                <w:szCs w:val="18"/>
                <w:lang w:val="bg-BG"/>
              </w:rPr>
              <w:t>касовия отчет</w:t>
            </w:r>
          </w:p>
        </w:tc>
        <w:tc>
          <w:tcPr>
            <w:tcW w:w="1400" w:type="dxa"/>
            <w:vAlign w:val="center"/>
          </w:tcPr>
          <w:p w14:paraId="3422DBC9" w14:textId="77777777" w:rsidR="00AF6251" w:rsidRPr="00DF5053" w:rsidRDefault="00AF6251" w:rsidP="0014330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38567DF8" w14:textId="55BA4ADE" w:rsidR="00AF6251" w:rsidRPr="00DF5053" w:rsidRDefault="007E76ED" w:rsidP="007E76ED">
            <w:pPr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>
              <w:rPr>
                <w:sz w:val="18"/>
                <w:szCs w:val="18"/>
                <w:lang w:val="bg-BG"/>
              </w:rPr>
              <w:t>Счетоводителя</w:t>
            </w:r>
            <w:r w:rsidRPr="003F4AAE">
              <w:rPr>
                <w:sz w:val="18"/>
                <w:szCs w:val="18"/>
                <w:lang w:val="bg-BG"/>
              </w:rPr>
              <w:t xml:space="preserve"> проверки и тяхното документиране и</w:t>
            </w:r>
            <w:r w:rsidRPr="003F4AAE" w:rsidDel="0010467B">
              <w:rPr>
                <w:sz w:val="18"/>
                <w:szCs w:val="18"/>
                <w:lang w:val="bg-BG"/>
              </w:rPr>
              <w:t xml:space="preserve"> </w:t>
            </w:r>
            <w:r w:rsidRPr="003F4AAE">
              <w:rPr>
                <w:sz w:val="18"/>
                <w:szCs w:val="18"/>
                <w:lang w:val="bg-BG"/>
              </w:rPr>
              <w:t xml:space="preserve">попълва </w:t>
            </w:r>
            <w:r w:rsidR="00AF6251" w:rsidRPr="007219BF">
              <w:rPr>
                <w:i/>
                <w:sz w:val="18"/>
                <w:szCs w:val="18"/>
                <w:lang w:val="bg-BG"/>
              </w:rPr>
              <w:t xml:space="preserve">Контролния лист за проверка на </w:t>
            </w:r>
            <w:r w:rsidR="005E2A6A" w:rsidRPr="007219BF">
              <w:rPr>
                <w:i/>
                <w:sz w:val="18"/>
                <w:szCs w:val="18"/>
                <w:lang w:val="bg-BG"/>
              </w:rPr>
              <w:t>отчет за касово изпълнение</w:t>
            </w:r>
            <w:r w:rsidR="005E2A6A" w:rsidRPr="00DF5053">
              <w:rPr>
                <w:sz w:val="18"/>
                <w:szCs w:val="18"/>
                <w:lang w:val="bg-BG"/>
              </w:rPr>
              <w:t>(</w:t>
            </w:r>
            <w:r w:rsidR="005E2A6A" w:rsidRPr="00DF5053">
              <w:rPr>
                <w:i/>
                <w:sz w:val="18"/>
                <w:szCs w:val="18"/>
                <w:lang w:val="bg-BG"/>
              </w:rPr>
              <w:t>Приложение V-K02-1</w:t>
            </w:r>
            <w:r w:rsidR="005E2A6A" w:rsidRPr="00DF5053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92B65AA" w14:textId="27877220" w:rsidR="00AF6251" w:rsidRPr="007219BF" w:rsidRDefault="001E1D2B" w:rsidP="0051596B">
            <w:pPr>
              <w:jc w:val="center"/>
              <w:rPr>
                <w:sz w:val="18"/>
                <w:szCs w:val="18"/>
                <w:highlight w:val="yellow"/>
                <w:lang w:val="bg-BG"/>
              </w:rPr>
            </w:pPr>
            <w:r w:rsidRPr="007C417D">
              <w:rPr>
                <w:sz w:val="18"/>
                <w:szCs w:val="18"/>
                <w:lang w:val="bg-BG"/>
              </w:rPr>
              <w:t xml:space="preserve">До 1 </w:t>
            </w:r>
            <w:r w:rsidR="00CF04D7">
              <w:rPr>
                <w:sz w:val="18"/>
                <w:szCs w:val="18"/>
                <w:lang w:val="bg-BG"/>
              </w:rPr>
              <w:t xml:space="preserve">раб. </w:t>
            </w:r>
            <w:r w:rsidRPr="007C417D">
              <w:rPr>
                <w:sz w:val="18"/>
                <w:szCs w:val="18"/>
                <w:lang w:val="bg-BG"/>
              </w:rPr>
              <w:t>ден от получаването на КЛ</w:t>
            </w:r>
          </w:p>
        </w:tc>
      </w:tr>
      <w:tr w:rsidR="00AF6251" w:rsidRPr="00E146C6" w14:paraId="2EB03858" w14:textId="77777777" w:rsidTr="007C417D">
        <w:trPr>
          <w:trHeight w:val="829"/>
        </w:trPr>
        <w:tc>
          <w:tcPr>
            <w:tcW w:w="567" w:type="dxa"/>
            <w:vAlign w:val="center"/>
          </w:tcPr>
          <w:p w14:paraId="20FC6822" w14:textId="77777777" w:rsidR="00AF6251" w:rsidRPr="00DF5053" w:rsidRDefault="00AF6251" w:rsidP="00F319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0E33B09A" w14:textId="77777777"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Одобряване на касовия отчет</w:t>
            </w:r>
          </w:p>
        </w:tc>
        <w:tc>
          <w:tcPr>
            <w:tcW w:w="1400" w:type="dxa"/>
            <w:vAlign w:val="center"/>
          </w:tcPr>
          <w:p w14:paraId="700ACC06" w14:textId="77777777"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6941F857" w14:textId="6C669F5A" w:rsidR="00AF6251" w:rsidRPr="00DF5053" w:rsidRDefault="00AF6251" w:rsidP="006235B9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Ръководителят на </w:t>
            </w:r>
            <w:r w:rsidRPr="006235B9">
              <w:rPr>
                <w:sz w:val="18"/>
                <w:szCs w:val="18"/>
                <w:lang w:val="bg-BG"/>
              </w:rPr>
              <w:t xml:space="preserve">УО </w:t>
            </w:r>
            <w:r w:rsidRPr="007C417D">
              <w:rPr>
                <w:sz w:val="18"/>
                <w:szCs w:val="18"/>
                <w:lang w:val="bg-BG"/>
              </w:rPr>
              <w:t>одобрява</w:t>
            </w:r>
            <w:r w:rsidR="00710F0F" w:rsidRPr="007C417D">
              <w:rPr>
                <w:sz w:val="18"/>
                <w:szCs w:val="18"/>
                <w:lang w:val="bg-BG"/>
              </w:rPr>
              <w:t xml:space="preserve"> отчета</w:t>
            </w:r>
            <w:r w:rsidRPr="006235B9">
              <w:rPr>
                <w:sz w:val="18"/>
                <w:szCs w:val="18"/>
                <w:lang w:val="bg-BG"/>
              </w:rPr>
              <w:t xml:space="preserve"> и отразява одобрението в </w:t>
            </w:r>
            <w:r w:rsidRPr="006235B9">
              <w:rPr>
                <w:i/>
                <w:sz w:val="18"/>
                <w:szCs w:val="18"/>
                <w:lang w:val="bg-BG"/>
              </w:rPr>
              <w:t>Контрол</w:t>
            </w:r>
            <w:r w:rsidR="007E76ED" w:rsidRPr="006235B9">
              <w:rPr>
                <w:i/>
                <w:sz w:val="18"/>
                <w:szCs w:val="18"/>
                <w:lang w:val="bg-BG"/>
              </w:rPr>
              <w:t>ния</w:t>
            </w:r>
            <w:r w:rsidRPr="006235B9">
              <w:rPr>
                <w:i/>
                <w:sz w:val="18"/>
                <w:szCs w:val="18"/>
                <w:lang w:val="bg-BG"/>
              </w:rPr>
              <w:t xml:space="preserve"> лист за проверка на </w:t>
            </w:r>
            <w:r w:rsidR="005E2A6A" w:rsidRPr="006235B9">
              <w:rPr>
                <w:i/>
                <w:sz w:val="18"/>
                <w:szCs w:val="18"/>
                <w:lang w:val="bg-BG"/>
              </w:rPr>
              <w:t>отчет за касово изпълнение (Приложение V-K02-1)</w:t>
            </w:r>
            <w:r w:rsidR="00801DA1" w:rsidRPr="006235B9">
              <w:rPr>
                <w:sz w:val="18"/>
                <w:szCs w:val="18"/>
                <w:lang w:val="bg-BG"/>
              </w:rPr>
              <w:t>.</w:t>
            </w:r>
            <w:r w:rsidR="00801DA1" w:rsidRPr="00DF505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2E10CAE" w14:textId="4E6AE65B" w:rsidR="00AF6251" w:rsidRPr="007219BF" w:rsidRDefault="001E1D2B" w:rsidP="001E1D2B">
            <w:pPr>
              <w:jc w:val="center"/>
              <w:rPr>
                <w:sz w:val="18"/>
                <w:szCs w:val="18"/>
                <w:highlight w:val="yellow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</w:t>
            </w:r>
            <w:r w:rsidR="00CF04D7">
              <w:rPr>
                <w:sz w:val="18"/>
                <w:szCs w:val="18"/>
                <w:lang w:val="bg-BG"/>
              </w:rPr>
              <w:t xml:space="preserve">раб. </w:t>
            </w:r>
            <w:r>
              <w:rPr>
                <w:sz w:val="18"/>
                <w:szCs w:val="18"/>
                <w:lang w:val="bg-BG"/>
              </w:rPr>
              <w:t>ден от получаването на КЛ</w:t>
            </w:r>
            <w:r w:rsidRPr="001E1D2B">
              <w:rPr>
                <w:sz w:val="18"/>
                <w:szCs w:val="18"/>
                <w:lang w:val="bg-BG"/>
              </w:rPr>
              <w:t xml:space="preserve"> </w:t>
            </w:r>
          </w:p>
        </w:tc>
      </w:tr>
      <w:tr w:rsidR="00CF04D7" w:rsidRPr="00E146C6" w14:paraId="6FBFD6C3" w14:textId="77777777" w:rsidTr="007C417D">
        <w:trPr>
          <w:trHeight w:val="829"/>
        </w:trPr>
        <w:tc>
          <w:tcPr>
            <w:tcW w:w="567" w:type="dxa"/>
            <w:vAlign w:val="center"/>
          </w:tcPr>
          <w:p w14:paraId="70A8B271" w14:textId="77777777" w:rsidR="00CF04D7" w:rsidRPr="00DF5053" w:rsidRDefault="00CF04D7" w:rsidP="00CF04D7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12D285ED" w14:textId="372D1449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справка за плащанията на УО</w:t>
            </w:r>
            <w:r>
              <w:rPr>
                <w:sz w:val="18"/>
                <w:szCs w:val="18"/>
                <w:lang w:val="bg-BG"/>
              </w:rPr>
              <w:t xml:space="preserve"> към месечния касов отчет</w:t>
            </w:r>
          </w:p>
        </w:tc>
        <w:tc>
          <w:tcPr>
            <w:tcW w:w="1400" w:type="dxa"/>
            <w:vAlign w:val="center"/>
          </w:tcPr>
          <w:p w14:paraId="316885BA" w14:textId="577010FB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11DF05FE" w14:textId="01484C92" w:rsidR="00CF04D7" w:rsidRPr="00DF5053" w:rsidRDefault="00CF04D7" w:rsidP="00CF04D7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изготвя справка на база въведената информация в счетоводната система и попълва формуляр по образец (</w:t>
            </w:r>
            <w:r w:rsidRPr="00DF5053">
              <w:rPr>
                <w:i/>
                <w:sz w:val="18"/>
                <w:szCs w:val="18"/>
                <w:lang w:val="bg-BG"/>
              </w:rPr>
              <w:t>Приложение V-Т02-</w:t>
            </w:r>
            <w:r>
              <w:rPr>
                <w:i/>
                <w:sz w:val="18"/>
                <w:szCs w:val="18"/>
                <w:lang w:val="bg-BG"/>
              </w:rPr>
              <w:t>3</w:t>
            </w:r>
            <w:r w:rsidRPr="00DF5053">
              <w:rPr>
                <w:sz w:val="18"/>
                <w:szCs w:val="18"/>
                <w:lang w:val="bg-BG"/>
              </w:rPr>
              <w:t xml:space="preserve">).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3F59773" w14:textId="4DAE3948" w:rsidR="00CF04D7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BA132C">
              <w:rPr>
                <w:sz w:val="18"/>
                <w:szCs w:val="18"/>
                <w:lang w:val="bg-BG"/>
              </w:rPr>
              <w:t>До 3-тия работен ден</w:t>
            </w:r>
            <w:r w:rsidRPr="00CF04D7">
              <w:rPr>
                <w:sz w:val="18"/>
                <w:szCs w:val="18"/>
                <w:lang w:val="bg-BG"/>
              </w:rPr>
              <w:t xml:space="preserve"> на месеца, следващ отчетния период</w:t>
            </w:r>
            <w:r w:rsidRPr="00BA132C">
              <w:rPr>
                <w:sz w:val="18"/>
                <w:szCs w:val="18"/>
                <w:lang w:val="bg-BG"/>
              </w:rPr>
              <w:t xml:space="preserve"> </w:t>
            </w:r>
          </w:p>
        </w:tc>
      </w:tr>
      <w:tr w:rsidR="00CF04D7" w:rsidRPr="006235B9" w14:paraId="0F125813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396E463C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56894376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</w:t>
            </w:r>
            <w:r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на касовия отчет</w:t>
            </w:r>
          </w:p>
        </w:tc>
        <w:tc>
          <w:tcPr>
            <w:tcW w:w="1400" w:type="dxa"/>
            <w:vAlign w:val="center"/>
          </w:tcPr>
          <w:p w14:paraId="6AEDF3A3" w14:textId="77777777" w:rsidR="00CF04D7" w:rsidRPr="00DF5053" w:rsidRDefault="00CF04D7" w:rsidP="00CF04D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 xml:space="preserve">Оторизирано лице от отдел ФУ 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45A89206" w14:textId="77777777" w:rsidR="00CF04D7" w:rsidRPr="00DF5053" w:rsidRDefault="00CF04D7" w:rsidP="00CF04D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касовия отчет на </w:t>
            </w:r>
            <w:r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чрез служебната електронна поща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FA97A80" w14:textId="77777777" w:rsidR="00CB6512" w:rsidRDefault="00CF04D7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C417D">
              <w:rPr>
                <w:sz w:val="18"/>
                <w:szCs w:val="18"/>
                <w:lang w:val="bg-BG"/>
              </w:rPr>
              <w:t>В срока, указан от Министерство на финансите, дирекция „Национален фонд“</w:t>
            </w:r>
          </w:p>
          <w:p w14:paraId="6EF6D9E7" w14:textId="0446DEDA" w:rsidR="00CF04D7" w:rsidRPr="007C417D" w:rsidRDefault="00CF04D7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C417D">
              <w:rPr>
                <w:b/>
                <w:sz w:val="18"/>
                <w:szCs w:val="18"/>
                <w:lang w:val="bg-BG"/>
              </w:rPr>
              <w:t>(обикновено 3-тия раб. ден за месечния и 10-тия раб. ден за тримесечния отчет)</w:t>
            </w:r>
          </w:p>
        </w:tc>
      </w:tr>
      <w:tr w:rsidR="00CF04D7" w:rsidRPr="000A6CB6" w14:paraId="34FFA6D5" w14:textId="77777777" w:rsidTr="007C417D">
        <w:tblPrEx>
          <w:tblLook w:val="0000" w:firstRow="0" w:lastRow="0" w:firstColumn="0" w:lastColumn="0" w:noHBand="0" w:noVBand="0"/>
        </w:tblPrEx>
        <w:trPr>
          <w:trHeight w:val="436"/>
        </w:trPr>
        <w:tc>
          <w:tcPr>
            <w:tcW w:w="10348" w:type="dxa"/>
            <w:gridSpan w:val="5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12" w:space="0" w:color="0000FF"/>
            </w:tcBorders>
            <w:shd w:val="clear" w:color="auto" w:fill="D9D9D9" w:themeFill="background1" w:themeFillShade="D9"/>
            <w:vAlign w:val="center"/>
          </w:tcPr>
          <w:p w14:paraId="22807470" w14:textId="5CABDB8D" w:rsidR="00CF04D7" w:rsidRPr="007219BF" w:rsidRDefault="00CF04D7" w:rsidP="00CF04D7">
            <w:pPr>
              <w:jc w:val="center"/>
              <w:rPr>
                <w:b/>
                <w:sz w:val="20"/>
                <w:szCs w:val="20"/>
                <w:lang w:val="bg-BG" w:eastAsia="en-US"/>
              </w:rPr>
            </w:pPr>
            <w:r w:rsidRPr="007219BF">
              <w:rPr>
                <w:b/>
                <w:sz w:val="20"/>
                <w:szCs w:val="20"/>
                <w:lang w:val="bg-BG" w:eastAsia="en-US"/>
              </w:rPr>
              <w:t>Уведомително писмо за наложени финансови корекции преди изплащане на ФП</w:t>
            </w:r>
          </w:p>
        </w:tc>
      </w:tr>
      <w:tr w:rsidR="00CF04D7" w:rsidRPr="000431D4" w14:paraId="25CE0454" w14:textId="77777777" w:rsidTr="007C417D">
        <w:trPr>
          <w:trHeight w:val="443"/>
        </w:trPr>
        <w:tc>
          <w:tcPr>
            <w:tcW w:w="567" w:type="dxa"/>
            <w:vAlign w:val="center"/>
          </w:tcPr>
          <w:p w14:paraId="4DC98CC5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482A406D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Уведомително писмо за наложени финансови корекции преди изплащане на ФП</w:t>
            </w:r>
          </w:p>
        </w:tc>
        <w:tc>
          <w:tcPr>
            <w:tcW w:w="1400" w:type="dxa"/>
            <w:vAlign w:val="center"/>
          </w:tcPr>
          <w:p w14:paraId="17F66DCB" w14:textId="76141EAD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63DEB034" w14:textId="2FD41CBF" w:rsidR="00CF04D7" w:rsidRPr="00DF5053" w:rsidRDefault="00CF04D7" w:rsidP="00CF04D7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Всеки месец </w:t>
            </w:r>
            <w:r>
              <w:rPr>
                <w:sz w:val="18"/>
                <w:szCs w:val="18"/>
                <w:lang w:val="bg-BG"/>
              </w:rPr>
              <w:t>С</w:t>
            </w:r>
            <w:r w:rsidRPr="00DF5053">
              <w:rPr>
                <w:sz w:val="18"/>
                <w:szCs w:val="18"/>
                <w:lang w:val="bg-BG"/>
              </w:rPr>
              <w:t>четоводител изготвя Уведомително писмо за наложени финансови корекции/нередности преди изплащане на ФП на бенефициента (</w:t>
            </w:r>
            <w:r w:rsidRPr="00DF5053">
              <w:rPr>
                <w:i/>
                <w:sz w:val="18"/>
                <w:szCs w:val="18"/>
                <w:lang w:val="bg-BG"/>
              </w:rPr>
              <w:t>Приложение V-T02-2</w:t>
            </w:r>
            <w:r w:rsidRPr="00DF5053">
              <w:rPr>
                <w:sz w:val="18"/>
                <w:szCs w:val="18"/>
                <w:lang w:val="bg-BG"/>
              </w:rPr>
              <w:t>). Информацията се подготвя на база въведените данни по счетоводна сметка 9200.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11AA237" w14:textId="775F9770" w:rsidR="00CF04D7" w:rsidRPr="00DF5053" w:rsidRDefault="00CF04D7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До </w:t>
            </w:r>
            <w:r>
              <w:rPr>
                <w:sz w:val="18"/>
                <w:szCs w:val="18"/>
                <w:lang w:val="bg-BG"/>
              </w:rPr>
              <w:t>3</w:t>
            </w:r>
            <w:r w:rsidRPr="00DF5053">
              <w:rPr>
                <w:sz w:val="18"/>
                <w:szCs w:val="18"/>
                <w:lang w:val="bg-BG"/>
              </w:rPr>
              <w:t>-то число на месеца, следващ отчетния период</w:t>
            </w:r>
          </w:p>
        </w:tc>
      </w:tr>
      <w:tr w:rsidR="00CF04D7" w:rsidRPr="000431D4" w14:paraId="72353C03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6B88D72A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7BB35F7D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Съгласуване на Уведомително писмо за наложени финансови корекции преди изплащане на ФП</w:t>
            </w:r>
          </w:p>
        </w:tc>
        <w:tc>
          <w:tcPr>
            <w:tcW w:w="1400" w:type="dxa"/>
            <w:vAlign w:val="center"/>
          </w:tcPr>
          <w:p w14:paraId="2B633AB8" w14:textId="5E1690EF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по нередности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18D06582" w14:textId="1B944705" w:rsidR="00CF04D7" w:rsidRPr="00DF5053" w:rsidRDefault="00CF04D7" w:rsidP="00CF04D7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Служителят по нередности </w:t>
            </w:r>
            <w:r w:rsidRPr="00DF5053">
              <w:rPr>
                <w:sz w:val="18"/>
                <w:szCs w:val="18"/>
                <w:lang w:val="bg-BG"/>
              </w:rPr>
              <w:t>съгласува писмото по служебната електронна поща с цел потвърждаване на данните за наложени финансови корекции</w:t>
            </w:r>
            <w:r w:rsidR="004D7E51">
              <w:rPr>
                <w:sz w:val="18"/>
                <w:szCs w:val="18"/>
                <w:lang w:val="bg-BG"/>
              </w:rPr>
              <w:t xml:space="preserve"> и регистрирани нередности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DD2FCB4" w14:textId="07AFABBD" w:rsidR="00CF04D7" w:rsidRPr="00DF5053" w:rsidRDefault="00CF04D7" w:rsidP="004D7E5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получаване</w:t>
            </w:r>
          </w:p>
        </w:tc>
      </w:tr>
      <w:tr w:rsidR="004D7E51" w:rsidRPr="000431D4" w14:paraId="6F570D89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38513557" w14:textId="77777777" w:rsidR="004D7E51" w:rsidRPr="00DF5053" w:rsidRDefault="004D7E51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1E780DAB" w14:textId="3375A420" w:rsidR="004D7E51" w:rsidRPr="00DF5053" w:rsidRDefault="004D7E51" w:rsidP="00CF04D7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Одобрение на </w:t>
            </w:r>
            <w:r w:rsidRPr="00DF5053">
              <w:rPr>
                <w:i/>
                <w:sz w:val="18"/>
                <w:szCs w:val="18"/>
                <w:lang w:val="bg-BG"/>
              </w:rPr>
              <w:t>Приложение V-T02-2</w:t>
            </w:r>
            <w:r w:rsidR="00090F92">
              <w:rPr>
                <w:i/>
                <w:sz w:val="18"/>
                <w:szCs w:val="18"/>
                <w:lang w:val="bg-BG"/>
              </w:rPr>
              <w:t xml:space="preserve"> (Приложение 12 по Н</w:t>
            </w:r>
            <w:r>
              <w:rPr>
                <w:i/>
                <w:sz w:val="18"/>
                <w:szCs w:val="18"/>
                <w:lang w:val="bg-BG"/>
              </w:rPr>
              <w:t>аредба Н-5)</w:t>
            </w:r>
          </w:p>
        </w:tc>
        <w:tc>
          <w:tcPr>
            <w:tcW w:w="1400" w:type="dxa"/>
            <w:vAlign w:val="center"/>
          </w:tcPr>
          <w:p w14:paraId="7EB12266" w14:textId="7B30FB48" w:rsidR="004D7E51" w:rsidRPr="00DF5053" w:rsidDel="00100C10" w:rsidRDefault="004D7E51" w:rsidP="00CF04D7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6C81959E" w14:textId="4725CEB0" w:rsidR="004D7E51" w:rsidRPr="00DF5053" w:rsidDel="00100C10" w:rsidRDefault="004D7E51" w:rsidP="00CF04D7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Одобрява полученото Приложение и връща към Счетоводител за изпращане към „Национален фонд“.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255C443" w14:textId="23C5CBED" w:rsidR="004D7E51" w:rsidRPr="00DF5053" w:rsidDel="004F6459" w:rsidRDefault="004D7E51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получаване</w:t>
            </w:r>
          </w:p>
        </w:tc>
      </w:tr>
      <w:tr w:rsidR="00CF04D7" w:rsidRPr="000431D4" w14:paraId="39498C5B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7F4C28E3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27C97897" w14:textId="795C32FF" w:rsidR="00CF04D7" w:rsidRPr="00DF5053" w:rsidRDefault="00CF04D7" w:rsidP="00090F92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Изпращане на Уведомително</w:t>
            </w:r>
            <w:r w:rsidR="00090F92">
              <w:rPr>
                <w:sz w:val="18"/>
                <w:szCs w:val="18"/>
                <w:lang w:val="bg-BG"/>
              </w:rPr>
              <w:t>то</w:t>
            </w:r>
            <w:r w:rsidRPr="00DF5053">
              <w:rPr>
                <w:sz w:val="18"/>
                <w:szCs w:val="18"/>
                <w:lang w:val="bg-BG"/>
              </w:rPr>
              <w:t xml:space="preserve"> писмо </w:t>
            </w:r>
            <w:r w:rsidR="00090F92">
              <w:rPr>
                <w:sz w:val="18"/>
                <w:szCs w:val="18"/>
                <w:lang w:val="bg-BG"/>
              </w:rPr>
              <w:t>на НФ</w:t>
            </w:r>
          </w:p>
        </w:tc>
        <w:tc>
          <w:tcPr>
            <w:tcW w:w="1400" w:type="dxa"/>
            <w:vAlign w:val="center"/>
          </w:tcPr>
          <w:p w14:paraId="7723F086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Оторизирано лице от отдел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38CF434F" w14:textId="3CB57830" w:rsidR="00CF04D7" w:rsidRPr="00DF5053" w:rsidRDefault="00CF04D7" w:rsidP="005368E9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Подпис</w:t>
            </w:r>
            <w:r>
              <w:rPr>
                <w:sz w:val="18"/>
                <w:szCs w:val="18"/>
                <w:lang w:val="bg-BG"/>
              </w:rPr>
              <w:t>аният</w:t>
            </w:r>
            <w:r w:rsidRPr="00DF5053">
              <w:rPr>
                <w:sz w:val="18"/>
                <w:szCs w:val="18"/>
                <w:lang w:val="bg-BG"/>
              </w:rPr>
              <w:t xml:space="preserve"> електронно файл</w:t>
            </w:r>
            <w:r>
              <w:rPr>
                <w:sz w:val="18"/>
                <w:szCs w:val="18"/>
                <w:lang w:val="bg-BG"/>
              </w:rPr>
              <w:t xml:space="preserve"> от Счетоводител и РУО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се</w:t>
            </w:r>
            <w:r w:rsidRPr="00DF5053">
              <w:rPr>
                <w:sz w:val="18"/>
                <w:szCs w:val="18"/>
                <w:lang w:val="bg-BG"/>
              </w:rPr>
              <w:t xml:space="preserve"> изпраща на </w:t>
            </w:r>
            <w:r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</w:t>
            </w:r>
            <w:r w:rsidR="00090F92">
              <w:rPr>
                <w:sz w:val="18"/>
                <w:szCs w:val="18"/>
                <w:lang w:val="bg-BG"/>
              </w:rPr>
              <w:t>(</w:t>
            </w:r>
            <w:hyperlink r:id="rId8" w:history="1">
              <w:r w:rsidR="00090F92" w:rsidRPr="006D0574">
                <w:rPr>
                  <w:rStyle w:val="Hyperlink"/>
                  <w:sz w:val="18"/>
                  <w:szCs w:val="18"/>
                  <w:lang w:val="en-US"/>
                </w:rPr>
                <w:t>natfund@minfin.bg</w:t>
              </w:r>
            </w:hyperlink>
            <w:r w:rsidR="00090F92">
              <w:rPr>
                <w:sz w:val="18"/>
                <w:szCs w:val="18"/>
                <w:lang w:val="bg-BG"/>
              </w:rPr>
              <w:t xml:space="preserve"> и </w:t>
            </w:r>
            <w:r w:rsidR="00090F92">
              <w:rPr>
                <w:sz w:val="18"/>
                <w:szCs w:val="18"/>
                <w:lang w:val="en-US"/>
              </w:rPr>
              <w:t>accountingnf@minfin.bg</w:t>
            </w:r>
            <w:r w:rsidR="00090F92">
              <w:rPr>
                <w:sz w:val="18"/>
                <w:szCs w:val="18"/>
                <w:lang w:val="bg-BG"/>
              </w:rPr>
              <w:t xml:space="preserve">) </w:t>
            </w:r>
            <w:r w:rsidRPr="00DF5053">
              <w:rPr>
                <w:sz w:val="18"/>
                <w:szCs w:val="18"/>
                <w:lang w:val="bg-BG"/>
              </w:rPr>
              <w:t xml:space="preserve">чрез служебната електронна поща (с копие до началника на отдел ФУ).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25606A5" w14:textId="77777777" w:rsidR="00CF04D7" w:rsidRPr="00DF5053" w:rsidRDefault="00CF04D7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Не по-късно от 5-то число на месеца, следващ отчетния период</w:t>
            </w:r>
          </w:p>
        </w:tc>
      </w:tr>
      <w:tr w:rsidR="00CF04D7" w:rsidRPr="00A41D0C" w14:paraId="3C1DE641" w14:textId="77777777" w:rsidTr="007C417D">
        <w:tblPrEx>
          <w:tblLook w:val="0000" w:firstRow="0" w:lastRow="0" w:firstColumn="0" w:lastColumn="0" w:noHBand="0" w:noVBand="0"/>
        </w:tblPrEx>
        <w:trPr>
          <w:trHeight w:val="436"/>
        </w:trPr>
        <w:tc>
          <w:tcPr>
            <w:tcW w:w="10348" w:type="dxa"/>
            <w:gridSpan w:val="5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12" w:space="0" w:color="0000FF"/>
            </w:tcBorders>
            <w:shd w:val="clear" w:color="auto" w:fill="D9D9D9" w:themeFill="background1" w:themeFillShade="D9"/>
            <w:vAlign w:val="center"/>
          </w:tcPr>
          <w:p w14:paraId="21D39C4A" w14:textId="3AA8683B" w:rsidR="00CF04D7" w:rsidRPr="00A41D0C" w:rsidRDefault="00CF04D7" w:rsidP="00CF04D7">
            <w:pPr>
              <w:jc w:val="center"/>
              <w:rPr>
                <w:b/>
                <w:sz w:val="20"/>
                <w:szCs w:val="20"/>
                <w:lang w:val="bg-BG" w:eastAsia="en-US"/>
              </w:rPr>
            </w:pPr>
            <w:r>
              <w:rPr>
                <w:b/>
                <w:sz w:val="20"/>
                <w:szCs w:val="20"/>
                <w:lang w:val="bg-BG" w:eastAsia="en-US"/>
              </w:rPr>
              <w:lastRenderedPageBreak/>
              <w:t>Оборотна ведомост</w:t>
            </w:r>
          </w:p>
        </w:tc>
      </w:tr>
      <w:tr w:rsidR="00CF04D7" w:rsidRPr="000431D4" w14:paraId="6E171C2B" w14:textId="77777777" w:rsidTr="007C417D">
        <w:trPr>
          <w:trHeight w:val="1977"/>
        </w:trPr>
        <w:tc>
          <w:tcPr>
            <w:tcW w:w="567" w:type="dxa"/>
            <w:vAlign w:val="center"/>
          </w:tcPr>
          <w:p w14:paraId="547CA38E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4C9B696F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тримесечна оборотна ведомост</w:t>
            </w:r>
          </w:p>
        </w:tc>
        <w:tc>
          <w:tcPr>
            <w:tcW w:w="1400" w:type="dxa"/>
            <w:vAlign w:val="center"/>
          </w:tcPr>
          <w:p w14:paraId="0128A1EB" w14:textId="77777777" w:rsidR="00CF04D7" w:rsidRPr="00DF5053" w:rsidRDefault="00CF04D7" w:rsidP="00CF04D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0ED858A4" w14:textId="77777777" w:rsidR="00CF04D7" w:rsidRPr="00DF5053" w:rsidRDefault="00CF04D7" w:rsidP="005368E9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Счетоводителят прави разпечатка на оборотна ведомост от системата САП за съответния отчетен период, на кумулативна база от началото на отчетната година. </w:t>
            </w:r>
          </w:p>
          <w:p w14:paraId="1CCD3BC3" w14:textId="77777777" w:rsidR="00CF04D7" w:rsidRPr="00DF5053" w:rsidRDefault="00CF04D7" w:rsidP="005368E9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Попълва данните от оборотната ведомост във формуляр по образец съгласно указанията на министъра на финансите.</w:t>
            </w:r>
          </w:p>
          <w:p w14:paraId="087A5EF4" w14:textId="77777777" w:rsidR="00CF04D7" w:rsidRPr="00DF5053" w:rsidRDefault="00CF04D7" w:rsidP="005368E9">
            <w:pPr>
              <w:spacing w:before="120"/>
              <w:jc w:val="both"/>
              <w:rPr>
                <w:sz w:val="18"/>
                <w:szCs w:val="18"/>
                <w:lang w:val="ru-RU"/>
              </w:rPr>
            </w:pPr>
            <w:r w:rsidRPr="00DF5053">
              <w:rPr>
                <w:sz w:val="18"/>
                <w:szCs w:val="18"/>
                <w:lang w:val="bg-BG"/>
              </w:rPr>
              <w:t>Изготвя Контролен лист за проверка на оборотна ведомост (</w:t>
            </w:r>
            <w:r w:rsidRPr="00DF5053">
              <w:rPr>
                <w:i/>
                <w:sz w:val="18"/>
                <w:szCs w:val="18"/>
                <w:lang w:val="bg-BG"/>
              </w:rPr>
              <w:t>Приложение V-К02-2</w:t>
            </w:r>
            <w:r w:rsidRPr="00DF505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9996DD3" w14:textId="5506D3EA" w:rsidR="00CF04D7" w:rsidRPr="00DF5053" w:rsidRDefault="005368E9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7-мия</w:t>
            </w:r>
            <w:r w:rsidR="00CF04D7">
              <w:rPr>
                <w:sz w:val="18"/>
                <w:szCs w:val="18"/>
                <w:lang w:val="bg-BG"/>
              </w:rPr>
              <w:t xml:space="preserve"> работен ден на месеца, следващ отчетния период</w:t>
            </w:r>
          </w:p>
        </w:tc>
      </w:tr>
      <w:tr w:rsidR="00CF04D7" w:rsidRPr="000431D4" w14:paraId="14DBA0D9" w14:textId="77777777" w:rsidTr="007C417D">
        <w:trPr>
          <w:trHeight w:val="821"/>
        </w:trPr>
        <w:tc>
          <w:tcPr>
            <w:tcW w:w="567" w:type="dxa"/>
            <w:vAlign w:val="center"/>
          </w:tcPr>
          <w:p w14:paraId="07A07DFC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330DD070" w14:textId="01FCA435" w:rsidR="00CF04D7" w:rsidRPr="00DF5053" w:rsidRDefault="00CF04D7" w:rsidP="005368E9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Извършване на последваща проверка </w:t>
            </w:r>
          </w:p>
        </w:tc>
        <w:tc>
          <w:tcPr>
            <w:tcW w:w="1400" w:type="dxa"/>
            <w:vAlign w:val="center"/>
          </w:tcPr>
          <w:p w14:paraId="340232C1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5361D653" w14:textId="7304B745" w:rsidR="00CF04D7" w:rsidRPr="00DF5053" w:rsidRDefault="00CF04D7" w:rsidP="00CF04D7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Прави проверка на данните в оборотната ведомост, която въвежда в Контролния лист за проверка на оборотна ведомост</w:t>
            </w:r>
            <w:r>
              <w:rPr>
                <w:sz w:val="18"/>
                <w:szCs w:val="18"/>
                <w:lang w:val="bg-BG"/>
              </w:rPr>
              <w:t xml:space="preserve"> (</w:t>
            </w:r>
            <w:r w:rsidRPr="007219BF">
              <w:rPr>
                <w:i/>
                <w:sz w:val="18"/>
                <w:szCs w:val="18"/>
                <w:lang w:val="bg-BG"/>
              </w:rPr>
              <w:t>Приложение V-K02-2</w:t>
            </w:r>
            <w:r>
              <w:rPr>
                <w:i/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B68218A" w14:textId="3BF17585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</w:t>
            </w:r>
            <w:r w:rsidR="005368E9">
              <w:rPr>
                <w:sz w:val="18"/>
                <w:szCs w:val="18"/>
                <w:lang w:val="bg-BG"/>
              </w:rPr>
              <w:t xml:space="preserve">раб. </w:t>
            </w:r>
            <w:r>
              <w:rPr>
                <w:sz w:val="18"/>
                <w:szCs w:val="18"/>
                <w:lang w:val="bg-BG"/>
              </w:rPr>
              <w:t xml:space="preserve">ден от получаването на КЛ </w:t>
            </w:r>
          </w:p>
        </w:tc>
      </w:tr>
      <w:tr w:rsidR="00CF04D7" w:rsidRPr="000431D4" w14:paraId="3537D0ED" w14:textId="77777777" w:rsidTr="007C417D">
        <w:trPr>
          <w:trHeight w:val="1062"/>
        </w:trPr>
        <w:tc>
          <w:tcPr>
            <w:tcW w:w="567" w:type="dxa"/>
            <w:vAlign w:val="center"/>
          </w:tcPr>
          <w:p w14:paraId="48B66618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18778894" w14:textId="77777777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Одобряване на оборотната ведомост</w:t>
            </w:r>
          </w:p>
        </w:tc>
        <w:tc>
          <w:tcPr>
            <w:tcW w:w="1400" w:type="dxa"/>
            <w:vAlign w:val="center"/>
          </w:tcPr>
          <w:p w14:paraId="3CBF51C9" w14:textId="72175B68" w:rsidR="00CF04D7" w:rsidRPr="00DF5053" w:rsidRDefault="005368E9" w:rsidP="005368E9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</w:t>
            </w:r>
            <w:r w:rsidR="00CF04D7" w:rsidRPr="00DF5053">
              <w:rPr>
                <w:sz w:val="18"/>
                <w:szCs w:val="18"/>
                <w:lang w:val="bg-BG"/>
              </w:rPr>
              <w:t>УО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12B15275" w14:textId="6EA0ED6A" w:rsidR="00CF04D7" w:rsidRPr="00DF5053" w:rsidRDefault="005368E9" w:rsidP="005368E9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</w:t>
            </w:r>
            <w:r w:rsidR="00CF04D7" w:rsidRPr="00DF5053">
              <w:rPr>
                <w:sz w:val="18"/>
                <w:szCs w:val="18"/>
                <w:lang w:val="bg-BG"/>
              </w:rPr>
              <w:t>добрява оборотната ведомост и отразява одобрението в Контролен лист за проверка на оборотна ведомост</w:t>
            </w:r>
            <w:r w:rsidR="00CF04D7">
              <w:rPr>
                <w:sz w:val="18"/>
                <w:szCs w:val="18"/>
                <w:lang w:val="bg-BG"/>
              </w:rPr>
              <w:t xml:space="preserve"> (</w:t>
            </w:r>
            <w:r w:rsidR="00CF04D7" w:rsidRPr="00CD19A9">
              <w:rPr>
                <w:i/>
                <w:sz w:val="18"/>
                <w:szCs w:val="18"/>
                <w:lang w:val="bg-BG"/>
              </w:rPr>
              <w:t>Приложение V-K02-2</w:t>
            </w:r>
            <w:r w:rsidR="00CF04D7">
              <w:rPr>
                <w:i/>
                <w:sz w:val="18"/>
                <w:szCs w:val="18"/>
                <w:lang w:val="bg-BG"/>
              </w:rPr>
              <w:t>)</w:t>
            </w:r>
            <w:r w:rsidR="00CF04D7" w:rsidRPr="00DF5053"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7B4FC17" w14:textId="3BA7F0E6" w:rsidR="00CF04D7" w:rsidRPr="00DF5053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</w:t>
            </w:r>
            <w:r w:rsidR="005368E9">
              <w:rPr>
                <w:sz w:val="18"/>
                <w:szCs w:val="18"/>
                <w:lang w:val="bg-BG"/>
              </w:rPr>
              <w:t xml:space="preserve">раб. </w:t>
            </w:r>
            <w:r>
              <w:rPr>
                <w:sz w:val="18"/>
                <w:szCs w:val="18"/>
                <w:lang w:val="bg-BG"/>
              </w:rPr>
              <w:t xml:space="preserve">ден от получаването на КЛ </w:t>
            </w:r>
          </w:p>
        </w:tc>
      </w:tr>
      <w:tr w:rsidR="00CF04D7" w:rsidRPr="000431D4" w14:paraId="450CF625" w14:textId="77777777" w:rsidTr="007C417D">
        <w:trPr>
          <w:trHeight w:val="385"/>
        </w:trPr>
        <w:tc>
          <w:tcPr>
            <w:tcW w:w="567" w:type="dxa"/>
            <w:vAlign w:val="center"/>
          </w:tcPr>
          <w:p w14:paraId="3956F462" w14:textId="77777777" w:rsidR="00CF04D7" w:rsidRPr="00DF5053" w:rsidRDefault="00CF04D7" w:rsidP="007C417D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701" w:type="dxa"/>
            <w:vAlign w:val="center"/>
          </w:tcPr>
          <w:p w14:paraId="57EA16BC" w14:textId="77777777" w:rsidR="00CF04D7" w:rsidRPr="002718EE" w:rsidRDefault="00CF04D7" w:rsidP="00CF04D7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</w:t>
            </w:r>
            <w:r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на оборотната ведомост</w:t>
            </w:r>
            <w:r w:rsidRPr="005660D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400" w:type="dxa"/>
            <w:vAlign w:val="center"/>
          </w:tcPr>
          <w:p w14:paraId="4A7720E8" w14:textId="77777777" w:rsidR="00CF04D7" w:rsidRPr="00DF5053" w:rsidRDefault="00CF04D7" w:rsidP="00CF04D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Оторизирано лице от отдел ФУ</w:t>
            </w:r>
          </w:p>
        </w:tc>
        <w:tc>
          <w:tcPr>
            <w:tcW w:w="4837" w:type="dxa"/>
            <w:shd w:val="clear" w:color="auto" w:fill="auto"/>
            <w:vAlign w:val="center"/>
          </w:tcPr>
          <w:p w14:paraId="573652B9" w14:textId="50DA21F5" w:rsidR="00CF04D7" w:rsidRPr="00DF5053" w:rsidRDefault="00CF04D7" w:rsidP="00B67E0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оборотната ведомост на </w:t>
            </w:r>
            <w:r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</w:t>
            </w:r>
            <w:r w:rsidR="00B67E0E">
              <w:rPr>
                <w:sz w:val="18"/>
                <w:szCs w:val="18"/>
                <w:lang w:val="bg-BG"/>
              </w:rPr>
              <w:t>(</w:t>
            </w:r>
            <w:hyperlink r:id="rId9" w:history="1">
              <w:r w:rsidR="00B67E0E" w:rsidRPr="006D0574">
                <w:rPr>
                  <w:rStyle w:val="Hyperlink"/>
                  <w:sz w:val="18"/>
                  <w:szCs w:val="18"/>
                  <w:lang w:val="en-US"/>
                </w:rPr>
                <w:t>accountingnf@minfin.bg</w:t>
              </w:r>
            </w:hyperlink>
            <w:r w:rsidR="00B67E0E">
              <w:rPr>
                <w:sz w:val="18"/>
                <w:szCs w:val="18"/>
                <w:lang w:val="bg-BG"/>
              </w:rPr>
              <w:t xml:space="preserve">) </w:t>
            </w:r>
            <w:r w:rsidRPr="00DF5053">
              <w:rPr>
                <w:sz w:val="18"/>
                <w:szCs w:val="18"/>
                <w:lang w:val="bg-BG"/>
              </w:rPr>
              <w:t>чрез служебната електронна поща</w:t>
            </w:r>
            <w:r>
              <w:rPr>
                <w:sz w:val="18"/>
                <w:szCs w:val="18"/>
                <w:lang w:val="bg-BG"/>
              </w:rPr>
              <w:t>.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1C2AE8F" w14:textId="77777777" w:rsidR="00CF04D7" w:rsidRDefault="00CF04D7" w:rsidP="00CF04D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срока, указан от Министерство на финансите, дирекция „Национален фонд“</w:t>
            </w:r>
          </w:p>
          <w:p w14:paraId="5A10795E" w14:textId="5BCF459E" w:rsidR="00B67E0E" w:rsidRPr="007C417D" w:rsidRDefault="00B67E0E" w:rsidP="00CF04D7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C417D">
              <w:rPr>
                <w:b/>
                <w:sz w:val="18"/>
                <w:szCs w:val="18"/>
                <w:lang w:val="bg-BG"/>
              </w:rPr>
              <w:t>(обикновено 10-тия работен ден)</w:t>
            </w:r>
          </w:p>
        </w:tc>
      </w:tr>
    </w:tbl>
    <w:p w14:paraId="1D4BD1F8" w14:textId="77777777" w:rsidR="000067E6" w:rsidRPr="0081104C" w:rsidRDefault="000067E6" w:rsidP="002718EE">
      <w:pPr>
        <w:jc w:val="both"/>
        <w:rPr>
          <w:lang w:val="bg-BG"/>
        </w:rPr>
      </w:pPr>
    </w:p>
    <w:sectPr w:rsidR="000067E6" w:rsidRPr="0081104C" w:rsidSect="00CB6512">
      <w:footerReference w:type="even" r:id="rId10"/>
      <w:footerReference w:type="default" r:id="rId11"/>
      <w:headerReference w:type="first" r:id="rId12"/>
      <w:pgSz w:w="11906" w:h="16838"/>
      <w:pgMar w:top="899" w:right="1417" w:bottom="1418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19CC5A" w14:textId="77777777" w:rsidR="006A6B81" w:rsidRDefault="006A6B81" w:rsidP="00F30AB4">
      <w:r>
        <w:separator/>
      </w:r>
    </w:p>
  </w:endnote>
  <w:endnote w:type="continuationSeparator" w:id="0">
    <w:p w14:paraId="39D46F95" w14:textId="77777777" w:rsidR="006A6B81" w:rsidRDefault="006A6B81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B1993B" w14:textId="77777777" w:rsidR="009E7CDE" w:rsidRDefault="009E7CD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2503E1C" w14:textId="77777777" w:rsidR="009E7CDE" w:rsidRDefault="009E7CDE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FC51C0" w14:textId="640A0DB8" w:rsidR="009E7CDE" w:rsidRDefault="009E7CD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C6F1F">
      <w:rPr>
        <w:rStyle w:val="PageNumber"/>
        <w:noProof/>
      </w:rPr>
      <w:t>2</w:t>
    </w:r>
    <w:r>
      <w:rPr>
        <w:rStyle w:val="PageNumber"/>
      </w:rPr>
      <w:fldChar w:fldCharType="end"/>
    </w:r>
  </w:p>
  <w:p w14:paraId="34D924DE" w14:textId="77777777" w:rsidR="009E7CDE" w:rsidRDefault="009E7CDE" w:rsidP="002718E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82BEF4" w14:textId="77777777" w:rsidR="006A6B81" w:rsidRDefault="006A6B81" w:rsidP="00F30AB4">
      <w:r>
        <w:separator/>
      </w:r>
    </w:p>
  </w:footnote>
  <w:footnote w:type="continuationSeparator" w:id="0">
    <w:p w14:paraId="06DAB576" w14:textId="77777777" w:rsidR="006A6B81" w:rsidRDefault="006A6B81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51EF01" w14:textId="77777777" w:rsidR="009E7CDE" w:rsidRPr="005F3E27" w:rsidRDefault="009E7CDE" w:rsidP="005F3E27">
    <w:pPr>
      <w:pStyle w:val="Header"/>
      <w:ind w:left="-426"/>
      <w:rPr>
        <w:lang w:val="en-US"/>
      </w:rPr>
    </w:pPr>
    <w:r w:rsidRPr="005F3E27">
      <w:rPr>
        <w:noProof/>
        <w:lang w:val="bg-BG"/>
      </w:rPr>
      <w:drawing>
        <wp:inline distT="0" distB="0" distL="0" distR="0" wp14:anchorId="53F62509" wp14:editId="24F7A9E1">
          <wp:extent cx="1876508" cy="403618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5F3E27">
      <w:rPr>
        <w:lang w:val="en-US"/>
      </w:rPr>
      <w:tab/>
    </w:r>
    <w:r w:rsidRPr="005F3E27">
      <w:rPr>
        <w:lang w:val="en-US"/>
      </w:rPr>
      <w:tab/>
    </w:r>
    <w:r w:rsidRPr="005F3E27">
      <w:rPr>
        <w:noProof/>
        <w:lang w:val="bg-BG"/>
      </w:rPr>
      <w:drawing>
        <wp:inline distT="0" distB="0" distL="0" distR="0" wp14:anchorId="4C3CEDE3" wp14:editId="587EEC70">
          <wp:extent cx="1735869" cy="541532"/>
          <wp:effectExtent l="0" t="0" r="0" b="0"/>
          <wp:docPr id="8" name="Picture 8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14AF440" w14:textId="568C27C8" w:rsidR="009E7CDE" w:rsidRDefault="009E7CDE">
    <w:pPr>
      <w:pStyle w:val="Header"/>
    </w:pPr>
  </w:p>
  <w:p w14:paraId="59DEFE65" w14:textId="77777777" w:rsidR="00CB6512" w:rsidRDefault="00CB651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4E4A454D"/>
    <w:multiLevelType w:val="hybridMultilevel"/>
    <w:tmpl w:val="D41CB9C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62AC3BE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67004053">
    <w:abstractNumId w:val="1"/>
  </w:num>
  <w:num w:numId="2" w16cid:durableId="1568226453">
    <w:abstractNumId w:val="0"/>
  </w:num>
  <w:num w:numId="3" w16cid:durableId="250509748">
    <w:abstractNumId w:val="6"/>
  </w:num>
  <w:num w:numId="4" w16cid:durableId="674115213">
    <w:abstractNumId w:val="3"/>
  </w:num>
  <w:num w:numId="5" w16cid:durableId="1786079912">
    <w:abstractNumId w:val="5"/>
  </w:num>
  <w:num w:numId="6" w16cid:durableId="1651405116">
    <w:abstractNumId w:val="2"/>
  </w:num>
  <w:num w:numId="7" w16cid:durableId="1571138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67E6"/>
    <w:rsid w:val="00016BAC"/>
    <w:rsid w:val="00017DCF"/>
    <w:rsid w:val="000259BF"/>
    <w:rsid w:val="00042826"/>
    <w:rsid w:val="000431D4"/>
    <w:rsid w:val="00051F96"/>
    <w:rsid w:val="00060736"/>
    <w:rsid w:val="00062A29"/>
    <w:rsid w:val="00063C36"/>
    <w:rsid w:val="00063C79"/>
    <w:rsid w:val="0006661E"/>
    <w:rsid w:val="00071609"/>
    <w:rsid w:val="000741E4"/>
    <w:rsid w:val="0008502D"/>
    <w:rsid w:val="00090F92"/>
    <w:rsid w:val="000A6CB6"/>
    <w:rsid w:val="000B103E"/>
    <w:rsid w:val="000B39D2"/>
    <w:rsid w:val="000B3BD6"/>
    <w:rsid w:val="000C5AED"/>
    <w:rsid w:val="000C7DB0"/>
    <w:rsid w:val="000E31C0"/>
    <w:rsid w:val="000F0709"/>
    <w:rsid w:val="000F45FE"/>
    <w:rsid w:val="000F4E63"/>
    <w:rsid w:val="00100C10"/>
    <w:rsid w:val="00103820"/>
    <w:rsid w:val="00104270"/>
    <w:rsid w:val="0011143D"/>
    <w:rsid w:val="0011184F"/>
    <w:rsid w:val="00124718"/>
    <w:rsid w:val="00125403"/>
    <w:rsid w:val="00134BA5"/>
    <w:rsid w:val="00140687"/>
    <w:rsid w:val="00141017"/>
    <w:rsid w:val="00142B0E"/>
    <w:rsid w:val="0014330B"/>
    <w:rsid w:val="00151C2E"/>
    <w:rsid w:val="0015254F"/>
    <w:rsid w:val="00156C31"/>
    <w:rsid w:val="00156E95"/>
    <w:rsid w:val="00157CF7"/>
    <w:rsid w:val="00166863"/>
    <w:rsid w:val="0016764B"/>
    <w:rsid w:val="00170913"/>
    <w:rsid w:val="00171448"/>
    <w:rsid w:val="00171A4F"/>
    <w:rsid w:val="00174815"/>
    <w:rsid w:val="001753F1"/>
    <w:rsid w:val="00183068"/>
    <w:rsid w:val="00184F6F"/>
    <w:rsid w:val="001A20D4"/>
    <w:rsid w:val="001A3252"/>
    <w:rsid w:val="001C02B2"/>
    <w:rsid w:val="001C2EDA"/>
    <w:rsid w:val="001C309B"/>
    <w:rsid w:val="001C3999"/>
    <w:rsid w:val="001C46E9"/>
    <w:rsid w:val="001C6FE1"/>
    <w:rsid w:val="001C7B4A"/>
    <w:rsid w:val="001D3807"/>
    <w:rsid w:val="001E1D2B"/>
    <w:rsid w:val="001E6300"/>
    <w:rsid w:val="001E7033"/>
    <w:rsid w:val="001E7476"/>
    <w:rsid w:val="001F3C76"/>
    <w:rsid w:val="001F59CE"/>
    <w:rsid w:val="002070FF"/>
    <w:rsid w:val="002110FD"/>
    <w:rsid w:val="002146DC"/>
    <w:rsid w:val="00220FCB"/>
    <w:rsid w:val="002251E0"/>
    <w:rsid w:val="0022664D"/>
    <w:rsid w:val="002470F6"/>
    <w:rsid w:val="00253FAC"/>
    <w:rsid w:val="002718EE"/>
    <w:rsid w:val="00272924"/>
    <w:rsid w:val="0028613D"/>
    <w:rsid w:val="002A7205"/>
    <w:rsid w:val="002D788B"/>
    <w:rsid w:val="002E5224"/>
    <w:rsid w:val="002F16C8"/>
    <w:rsid w:val="003009DA"/>
    <w:rsid w:val="003252B0"/>
    <w:rsid w:val="00335CB1"/>
    <w:rsid w:val="00346CBD"/>
    <w:rsid w:val="00347DAF"/>
    <w:rsid w:val="00375BA9"/>
    <w:rsid w:val="0038104E"/>
    <w:rsid w:val="003840D6"/>
    <w:rsid w:val="0039286A"/>
    <w:rsid w:val="00397449"/>
    <w:rsid w:val="003A2C97"/>
    <w:rsid w:val="003A5024"/>
    <w:rsid w:val="003B11D3"/>
    <w:rsid w:val="003B2086"/>
    <w:rsid w:val="003B3739"/>
    <w:rsid w:val="003B5704"/>
    <w:rsid w:val="003C4057"/>
    <w:rsid w:val="003C6D1A"/>
    <w:rsid w:val="003D0542"/>
    <w:rsid w:val="003D50A7"/>
    <w:rsid w:val="003E3F57"/>
    <w:rsid w:val="003E7A9B"/>
    <w:rsid w:val="003F28E8"/>
    <w:rsid w:val="003F3527"/>
    <w:rsid w:val="003F6919"/>
    <w:rsid w:val="00402BDB"/>
    <w:rsid w:val="0041665E"/>
    <w:rsid w:val="0041687E"/>
    <w:rsid w:val="004170F3"/>
    <w:rsid w:val="0043650D"/>
    <w:rsid w:val="00445266"/>
    <w:rsid w:val="00460A36"/>
    <w:rsid w:val="00464097"/>
    <w:rsid w:val="00467556"/>
    <w:rsid w:val="004713E2"/>
    <w:rsid w:val="00474CA9"/>
    <w:rsid w:val="00480D33"/>
    <w:rsid w:val="00496735"/>
    <w:rsid w:val="00497593"/>
    <w:rsid w:val="004A4C6D"/>
    <w:rsid w:val="004A5120"/>
    <w:rsid w:val="004A6182"/>
    <w:rsid w:val="004B0725"/>
    <w:rsid w:val="004B536D"/>
    <w:rsid w:val="004C53F3"/>
    <w:rsid w:val="004C6835"/>
    <w:rsid w:val="004D3741"/>
    <w:rsid w:val="004D7E51"/>
    <w:rsid w:val="004F6459"/>
    <w:rsid w:val="00501111"/>
    <w:rsid w:val="005022BA"/>
    <w:rsid w:val="0050290F"/>
    <w:rsid w:val="00506DCA"/>
    <w:rsid w:val="0051596B"/>
    <w:rsid w:val="005173AC"/>
    <w:rsid w:val="00535CEF"/>
    <w:rsid w:val="005368E9"/>
    <w:rsid w:val="00560BDF"/>
    <w:rsid w:val="005660D3"/>
    <w:rsid w:val="00566A40"/>
    <w:rsid w:val="00571C92"/>
    <w:rsid w:val="00586C8D"/>
    <w:rsid w:val="0058740A"/>
    <w:rsid w:val="00587FB2"/>
    <w:rsid w:val="00590F46"/>
    <w:rsid w:val="0059278E"/>
    <w:rsid w:val="005A6109"/>
    <w:rsid w:val="005A6D29"/>
    <w:rsid w:val="005B455D"/>
    <w:rsid w:val="005B4FF8"/>
    <w:rsid w:val="005D0B26"/>
    <w:rsid w:val="005D76EA"/>
    <w:rsid w:val="005E21C8"/>
    <w:rsid w:val="005E2A6A"/>
    <w:rsid w:val="005E31D3"/>
    <w:rsid w:val="005E6ADD"/>
    <w:rsid w:val="005E74CA"/>
    <w:rsid w:val="005F3E27"/>
    <w:rsid w:val="005F68DA"/>
    <w:rsid w:val="005F79A3"/>
    <w:rsid w:val="005F7A39"/>
    <w:rsid w:val="00601BD0"/>
    <w:rsid w:val="00602FA1"/>
    <w:rsid w:val="00605E88"/>
    <w:rsid w:val="0061194F"/>
    <w:rsid w:val="00621F70"/>
    <w:rsid w:val="00623144"/>
    <w:rsid w:val="006235B9"/>
    <w:rsid w:val="00647C8C"/>
    <w:rsid w:val="00652C31"/>
    <w:rsid w:val="00654397"/>
    <w:rsid w:val="00655BE3"/>
    <w:rsid w:val="00660483"/>
    <w:rsid w:val="00662771"/>
    <w:rsid w:val="006643C9"/>
    <w:rsid w:val="00670A9A"/>
    <w:rsid w:val="00687180"/>
    <w:rsid w:val="006A4AA9"/>
    <w:rsid w:val="006A5111"/>
    <w:rsid w:val="006A6B81"/>
    <w:rsid w:val="006B4604"/>
    <w:rsid w:val="006C47B2"/>
    <w:rsid w:val="006C7F4D"/>
    <w:rsid w:val="00710F0F"/>
    <w:rsid w:val="00717122"/>
    <w:rsid w:val="00717F58"/>
    <w:rsid w:val="0072144A"/>
    <w:rsid w:val="007219BF"/>
    <w:rsid w:val="00725201"/>
    <w:rsid w:val="00726324"/>
    <w:rsid w:val="00727DB0"/>
    <w:rsid w:val="00740831"/>
    <w:rsid w:val="00741B24"/>
    <w:rsid w:val="007538BF"/>
    <w:rsid w:val="00767ED7"/>
    <w:rsid w:val="007706C4"/>
    <w:rsid w:val="007727DD"/>
    <w:rsid w:val="00784750"/>
    <w:rsid w:val="00786360"/>
    <w:rsid w:val="00787413"/>
    <w:rsid w:val="00790772"/>
    <w:rsid w:val="00790FAA"/>
    <w:rsid w:val="007A1755"/>
    <w:rsid w:val="007A2952"/>
    <w:rsid w:val="007A7D2F"/>
    <w:rsid w:val="007B7D78"/>
    <w:rsid w:val="007C1536"/>
    <w:rsid w:val="007C417D"/>
    <w:rsid w:val="007C6F1F"/>
    <w:rsid w:val="007E76ED"/>
    <w:rsid w:val="007F217D"/>
    <w:rsid w:val="00801DA1"/>
    <w:rsid w:val="0081104C"/>
    <w:rsid w:val="008264BC"/>
    <w:rsid w:val="00833341"/>
    <w:rsid w:val="00835E7A"/>
    <w:rsid w:val="0084015B"/>
    <w:rsid w:val="00840460"/>
    <w:rsid w:val="00850C6F"/>
    <w:rsid w:val="00857A60"/>
    <w:rsid w:val="00861563"/>
    <w:rsid w:val="008627C4"/>
    <w:rsid w:val="00865CDC"/>
    <w:rsid w:val="00866620"/>
    <w:rsid w:val="00866DFB"/>
    <w:rsid w:val="00882048"/>
    <w:rsid w:val="00883CB9"/>
    <w:rsid w:val="0088704B"/>
    <w:rsid w:val="00891FD1"/>
    <w:rsid w:val="0089596B"/>
    <w:rsid w:val="008B2CB9"/>
    <w:rsid w:val="008B5123"/>
    <w:rsid w:val="008B7F4F"/>
    <w:rsid w:val="008D06A8"/>
    <w:rsid w:val="008D3D8F"/>
    <w:rsid w:val="008E075D"/>
    <w:rsid w:val="008E7F67"/>
    <w:rsid w:val="008F25E0"/>
    <w:rsid w:val="00900915"/>
    <w:rsid w:val="009038C3"/>
    <w:rsid w:val="00905B7F"/>
    <w:rsid w:val="009175E9"/>
    <w:rsid w:val="00920DBC"/>
    <w:rsid w:val="009229E9"/>
    <w:rsid w:val="009271E5"/>
    <w:rsid w:val="00934488"/>
    <w:rsid w:val="00940B19"/>
    <w:rsid w:val="00943810"/>
    <w:rsid w:val="00945F39"/>
    <w:rsid w:val="009517DB"/>
    <w:rsid w:val="00957845"/>
    <w:rsid w:val="009617EA"/>
    <w:rsid w:val="00974E96"/>
    <w:rsid w:val="00975EB7"/>
    <w:rsid w:val="00980ACB"/>
    <w:rsid w:val="009902B4"/>
    <w:rsid w:val="009927FC"/>
    <w:rsid w:val="0099538C"/>
    <w:rsid w:val="00996727"/>
    <w:rsid w:val="009A3D4F"/>
    <w:rsid w:val="009B51A4"/>
    <w:rsid w:val="009D308F"/>
    <w:rsid w:val="009E3EC6"/>
    <w:rsid w:val="009E5130"/>
    <w:rsid w:val="009E547A"/>
    <w:rsid w:val="009E7101"/>
    <w:rsid w:val="009E7CDE"/>
    <w:rsid w:val="00A1019D"/>
    <w:rsid w:val="00A10617"/>
    <w:rsid w:val="00A16ABA"/>
    <w:rsid w:val="00A16E9D"/>
    <w:rsid w:val="00A33EC5"/>
    <w:rsid w:val="00A47227"/>
    <w:rsid w:val="00A5648E"/>
    <w:rsid w:val="00A56F5F"/>
    <w:rsid w:val="00A81DBB"/>
    <w:rsid w:val="00A81F03"/>
    <w:rsid w:val="00A8712B"/>
    <w:rsid w:val="00AA469A"/>
    <w:rsid w:val="00AB0A47"/>
    <w:rsid w:val="00AB3C9A"/>
    <w:rsid w:val="00AC12D4"/>
    <w:rsid w:val="00AC7A65"/>
    <w:rsid w:val="00AD12DC"/>
    <w:rsid w:val="00AD5124"/>
    <w:rsid w:val="00AD7613"/>
    <w:rsid w:val="00AE1E44"/>
    <w:rsid w:val="00AF3B67"/>
    <w:rsid w:val="00AF6251"/>
    <w:rsid w:val="00B00D92"/>
    <w:rsid w:val="00B10358"/>
    <w:rsid w:val="00B14270"/>
    <w:rsid w:val="00B34811"/>
    <w:rsid w:val="00B43815"/>
    <w:rsid w:val="00B4663A"/>
    <w:rsid w:val="00B50245"/>
    <w:rsid w:val="00B533D6"/>
    <w:rsid w:val="00B53EEC"/>
    <w:rsid w:val="00B5427F"/>
    <w:rsid w:val="00B67E0E"/>
    <w:rsid w:val="00B71EEC"/>
    <w:rsid w:val="00B73568"/>
    <w:rsid w:val="00B7413A"/>
    <w:rsid w:val="00B7468A"/>
    <w:rsid w:val="00B76F5F"/>
    <w:rsid w:val="00B95408"/>
    <w:rsid w:val="00BA5F57"/>
    <w:rsid w:val="00BA6D93"/>
    <w:rsid w:val="00BB3FBD"/>
    <w:rsid w:val="00BC03F9"/>
    <w:rsid w:val="00BC3719"/>
    <w:rsid w:val="00BC4B82"/>
    <w:rsid w:val="00BE02E8"/>
    <w:rsid w:val="00C054F9"/>
    <w:rsid w:val="00C1377A"/>
    <w:rsid w:val="00C13CFE"/>
    <w:rsid w:val="00C14929"/>
    <w:rsid w:val="00C21AB8"/>
    <w:rsid w:val="00C26DC1"/>
    <w:rsid w:val="00C34660"/>
    <w:rsid w:val="00C40D6D"/>
    <w:rsid w:val="00C45362"/>
    <w:rsid w:val="00C502A2"/>
    <w:rsid w:val="00C50561"/>
    <w:rsid w:val="00C61ADB"/>
    <w:rsid w:val="00C62193"/>
    <w:rsid w:val="00C63FA8"/>
    <w:rsid w:val="00C672A0"/>
    <w:rsid w:val="00C677E9"/>
    <w:rsid w:val="00C74EFA"/>
    <w:rsid w:val="00C807A1"/>
    <w:rsid w:val="00CA0A66"/>
    <w:rsid w:val="00CA0F1E"/>
    <w:rsid w:val="00CA2C88"/>
    <w:rsid w:val="00CB6512"/>
    <w:rsid w:val="00CC09CF"/>
    <w:rsid w:val="00CC6563"/>
    <w:rsid w:val="00CD157C"/>
    <w:rsid w:val="00CD45A0"/>
    <w:rsid w:val="00CD4640"/>
    <w:rsid w:val="00CE1EC4"/>
    <w:rsid w:val="00CE231C"/>
    <w:rsid w:val="00CF04D7"/>
    <w:rsid w:val="00CF2338"/>
    <w:rsid w:val="00CF48A0"/>
    <w:rsid w:val="00D130D0"/>
    <w:rsid w:val="00D15AC8"/>
    <w:rsid w:val="00D23633"/>
    <w:rsid w:val="00D24420"/>
    <w:rsid w:val="00D326B1"/>
    <w:rsid w:val="00D400C0"/>
    <w:rsid w:val="00D416D8"/>
    <w:rsid w:val="00D4336B"/>
    <w:rsid w:val="00D438B8"/>
    <w:rsid w:val="00D46AB5"/>
    <w:rsid w:val="00D520E2"/>
    <w:rsid w:val="00D713DE"/>
    <w:rsid w:val="00D72308"/>
    <w:rsid w:val="00D8775E"/>
    <w:rsid w:val="00D9162F"/>
    <w:rsid w:val="00D91687"/>
    <w:rsid w:val="00D92A33"/>
    <w:rsid w:val="00D93476"/>
    <w:rsid w:val="00DA2484"/>
    <w:rsid w:val="00DA49E4"/>
    <w:rsid w:val="00DA70E5"/>
    <w:rsid w:val="00DB2AA3"/>
    <w:rsid w:val="00DB32D7"/>
    <w:rsid w:val="00DE27E0"/>
    <w:rsid w:val="00DF5053"/>
    <w:rsid w:val="00E018CC"/>
    <w:rsid w:val="00E10CA7"/>
    <w:rsid w:val="00E146C6"/>
    <w:rsid w:val="00E16119"/>
    <w:rsid w:val="00E172D4"/>
    <w:rsid w:val="00E212CC"/>
    <w:rsid w:val="00E25DA4"/>
    <w:rsid w:val="00E26BC8"/>
    <w:rsid w:val="00E35D6D"/>
    <w:rsid w:val="00E4290B"/>
    <w:rsid w:val="00E477F9"/>
    <w:rsid w:val="00E47FA8"/>
    <w:rsid w:val="00E539CA"/>
    <w:rsid w:val="00E53F74"/>
    <w:rsid w:val="00E65160"/>
    <w:rsid w:val="00E704B2"/>
    <w:rsid w:val="00E723C3"/>
    <w:rsid w:val="00E74C08"/>
    <w:rsid w:val="00E7703E"/>
    <w:rsid w:val="00E8734F"/>
    <w:rsid w:val="00E936D2"/>
    <w:rsid w:val="00E943C1"/>
    <w:rsid w:val="00E943CD"/>
    <w:rsid w:val="00EA3A96"/>
    <w:rsid w:val="00EB0529"/>
    <w:rsid w:val="00EC1314"/>
    <w:rsid w:val="00EC5EA6"/>
    <w:rsid w:val="00ED3134"/>
    <w:rsid w:val="00ED73B5"/>
    <w:rsid w:val="00EE4D0F"/>
    <w:rsid w:val="00EE5F69"/>
    <w:rsid w:val="00EE7D98"/>
    <w:rsid w:val="00EF4F59"/>
    <w:rsid w:val="00F01893"/>
    <w:rsid w:val="00F03FAD"/>
    <w:rsid w:val="00F07309"/>
    <w:rsid w:val="00F27280"/>
    <w:rsid w:val="00F30AB4"/>
    <w:rsid w:val="00F3150A"/>
    <w:rsid w:val="00F31956"/>
    <w:rsid w:val="00F32A9F"/>
    <w:rsid w:val="00F53418"/>
    <w:rsid w:val="00F54E5A"/>
    <w:rsid w:val="00F7065E"/>
    <w:rsid w:val="00F72A44"/>
    <w:rsid w:val="00F7387C"/>
    <w:rsid w:val="00F778EB"/>
    <w:rsid w:val="00F82017"/>
    <w:rsid w:val="00F820A2"/>
    <w:rsid w:val="00F92527"/>
    <w:rsid w:val="00F9467A"/>
    <w:rsid w:val="00FA149F"/>
    <w:rsid w:val="00FA512B"/>
    <w:rsid w:val="00FB52F3"/>
    <w:rsid w:val="00FB7EC2"/>
    <w:rsid w:val="00FD0C29"/>
    <w:rsid w:val="00FD7427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5"/>
    <o:shapelayout v:ext="edit">
      <o:idmap v:ext="edit" data="1"/>
    </o:shapelayout>
  </w:shapeDefaults>
  <w:decimalSymbol w:val=","/>
  <w:listSeparator w:val=";"/>
  <w14:docId w14:val="15229AE0"/>
  <w15:chartTrackingRefBased/>
  <w15:docId w15:val="{516D110A-6D07-42FF-9B21-19FA2856E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A6CB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5E6ADD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accountingnf@minfin.bg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7AF3B3-9594-4D03-8F57-F17C7F1BA0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3</Pages>
  <Words>996</Words>
  <Characters>5996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възстановяване на средства на бенефициентите</vt:lpstr>
    </vt:vector>
  </TitlesOfParts>
  <Company>MDAAR</Company>
  <LinksUpToDate>false</LinksUpToDate>
  <CharactersWithSpaces>6979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възстановяване на средства на бенефициентите</dc:title>
  <dc:subject/>
  <dc:creator>itumbeva</dc:creator>
  <cp:keywords/>
  <dc:description/>
  <cp:lastModifiedBy>Десислава Стоименова-Михайлова</cp:lastModifiedBy>
  <cp:revision>10</cp:revision>
  <cp:lastPrinted>2017-10-03T12:14:00Z</cp:lastPrinted>
  <dcterms:created xsi:type="dcterms:W3CDTF">2025-02-19T09:03:00Z</dcterms:created>
  <dcterms:modified xsi:type="dcterms:W3CDTF">2026-02-06T13:52:00Z</dcterms:modified>
</cp:coreProperties>
</file>